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95" w:rsidRPr="007F5055" w:rsidRDefault="00AB236B" w:rsidP="00162495">
      <w:pPr>
        <w:spacing w:after="0" w:line="240" w:lineRule="auto"/>
        <w:jc w:val="center"/>
        <w:rPr>
          <w:rFonts w:ascii="Baron Kuffner CE" w:hAnsi="Baron Kuffner CE"/>
          <w:sz w:val="96"/>
          <w:szCs w:val="96"/>
        </w:rPr>
      </w:pPr>
      <w:r w:rsidRPr="007F5055">
        <w:rPr>
          <w:rFonts w:ascii="Baron Kuffner CE" w:hAnsi="Baron Kuffner CE"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97155</wp:posOffset>
            </wp:positionV>
            <wp:extent cx="1228725" cy="666750"/>
            <wp:effectExtent l="19050" t="0" r="9525" b="0"/>
            <wp:wrapNone/>
            <wp:docPr id="3" name="Obrázek 1" descr="1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34C" w:rsidRPr="007F5055">
        <w:rPr>
          <w:rFonts w:ascii="Baron Kuffner CE" w:hAnsi="Baron Kuffner CE"/>
          <w:sz w:val="96"/>
          <w:szCs w:val="96"/>
        </w:rPr>
        <w:t>PROPOZICE</w:t>
      </w:r>
    </w:p>
    <w:p w:rsidR="00162495" w:rsidRPr="00162495" w:rsidRDefault="00162495" w:rsidP="00162495">
      <w:pPr>
        <w:spacing w:after="0" w:line="240" w:lineRule="auto"/>
        <w:jc w:val="center"/>
        <w:rPr>
          <w:rFonts w:ascii="Baron Kuffner CE" w:hAnsi="Baron Kuffner CE"/>
          <w:sz w:val="44"/>
          <w:szCs w:val="44"/>
        </w:rPr>
      </w:pPr>
      <w:r w:rsidRPr="00162495">
        <w:rPr>
          <w:rFonts w:ascii="Baron Kuffner CE" w:hAnsi="Baron Kuffner CE"/>
          <w:sz w:val="44"/>
          <w:szCs w:val="44"/>
        </w:rPr>
        <w:t xml:space="preserve">Obranářský výcvikový víkend </w:t>
      </w:r>
    </w:p>
    <w:p w:rsidR="00162495" w:rsidRDefault="00094ABB" w:rsidP="00162495">
      <w:pPr>
        <w:spacing w:after="0" w:line="240" w:lineRule="auto"/>
        <w:jc w:val="center"/>
        <w:rPr>
          <w:rFonts w:ascii="Baron Kuffner CE" w:hAnsi="Baron Kuffner CE"/>
          <w:sz w:val="44"/>
          <w:szCs w:val="44"/>
        </w:rPr>
      </w:pPr>
      <w:proofErr w:type="gramStart"/>
      <w:r>
        <w:rPr>
          <w:rFonts w:ascii="Baron Kuffner CE" w:hAnsi="Baron Kuffner CE"/>
          <w:sz w:val="44"/>
          <w:szCs w:val="44"/>
        </w:rPr>
        <w:t>3.10</w:t>
      </w:r>
      <w:proofErr w:type="gramEnd"/>
      <w:r>
        <w:rPr>
          <w:rFonts w:ascii="Baron Kuffner CE" w:hAnsi="Baron Kuffner CE"/>
          <w:sz w:val="44"/>
          <w:szCs w:val="44"/>
        </w:rPr>
        <w:t>. -</w:t>
      </w:r>
      <w:r w:rsidR="007F5055">
        <w:rPr>
          <w:rFonts w:ascii="Baron Kuffner CE" w:hAnsi="Baron Kuffner CE"/>
          <w:sz w:val="44"/>
          <w:szCs w:val="44"/>
        </w:rPr>
        <w:t xml:space="preserve"> </w:t>
      </w:r>
      <w:proofErr w:type="gramStart"/>
      <w:r w:rsidR="007F5055">
        <w:rPr>
          <w:rFonts w:ascii="Baron Kuffner CE" w:hAnsi="Baron Kuffner CE"/>
          <w:sz w:val="44"/>
          <w:szCs w:val="44"/>
        </w:rPr>
        <w:t>5.10. 2014</w:t>
      </w:r>
      <w:proofErr w:type="gramEnd"/>
    </w:p>
    <w:p w:rsidR="004D695C" w:rsidRDefault="004D695C" w:rsidP="004D695C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0C0FF4" w:rsidRPr="00C341CB"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> obci Hamr na Jezeře</w:t>
      </w:r>
    </w:p>
    <w:p w:rsidR="000C0FF4" w:rsidRDefault="000C0FF4" w:rsidP="004D695C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Výcvik je určen převážně pro psovody se zaměřením na služební kynologii, </w:t>
      </w:r>
      <w:proofErr w:type="spellStart"/>
      <w:r>
        <w:rPr>
          <w:b/>
          <w:color w:val="000000"/>
          <w:sz w:val="28"/>
          <w:szCs w:val="28"/>
        </w:rPr>
        <w:t>Tart</w:t>
      </w:r>
      <w:proofErr w:type="spellEnd"/>
      <w:r>
        <w:rPr>
          <w:b/>
          <w:color w:val="000000"/>
          <w:sz w:val="28"/>
          <w:szCs w:val="28"/>
        </w:rPr>
        <w:t xml:space="preserve">, ale i pro všechny civilní psovody, kteří mají rádi tento druh sportu a chtějí si zkusit něco nového. </w:t>
      </w:r>
    </w:p>
    <w:p w:rsidR="000C0FF4" w:rsidRPr="00C341CB" w:rsidRDefault="000C0FF4" w:rsidP="004D695C">
      <w:pPr>
        <w:tabs>
          <w:tab w:val="left" w:pos="15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Výcvik je nejen pro BANDOGY, ale pro všechna plemena</w:t>
      </w:r>
      <w:r w:rsidR="00D90FE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i pejsky bez PP.</w:t>
      </w:r>
    </w:p>
    <w:p w:rsidR="004D695C" w:rsidRPr="000C0FF4" w:rsidRDefault="004D695C" w:rsidP="004D695C">
      <w:pPr>
        <w:tabs>
          <w:tab w:val="decimal" w:pos="180"/>
          <w:tab w:val="left" w:pos="540"/>
          <w:tab w:val="left" w:pos="10050"/>
        </w:tabs>
        <w:spacing w:after="0" w:line="240" w:lineRule="auto"/>
        <w:rPr>
          <w:b/>
          <w:sz w:val="28"/>
          <w:szCs w:val="28"/>
          <w:u w:val="single"/>
        </w:rPr>
      </w:pPr>
      <w:r w:rsidRPr="000C0FF4">
        <w:rPr>
          <w:b/>
          <w:sz w:val="28"/>
          <w:szCs w:val="28"/>
          <w:u w:val="single"/>
        </w:rPr>
        <w:t xml:space="preserve">Obecné informace: </w:t>
      </w:r>
    </w:p>
    <w:p w:rsidR="00AB236B" w:rsidRDefault="004D695C" w:rsidP="00D15E85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0C0FF4">
        <w:rPr>
          <w:rFonts w:asciiTheme="minorHAnsi" w:eastAsiaTheme="minorHAnsi" w:hAnsiTheme="minorHAnsi" w:cstheme="minorBidi"/>
          <w:b/>
          <w:lang w:eastAsia="en-US"/>
        </w:rPr>
        <w:t xml:space="preserve">Lokalita: </w:t>
      </w:r>
      <w:r w:rsidR="00AB236B" w:rsidRPr="00AB236B">
        <w:rPr>
          <w:rFonts w:asciiTheme="minorHAnsi" w:eastAsiaTheme="minorHAnsi" w:hAnsiTheme="minorHAnsi" w:cstheme="minorBidi"/>
          <w:lang w:eastAsia="en-US"/>
        </w:rPr>
        <w:t xml:space="preserve">ulice Školní, Hamr na Jezeře, okres Česká Lípa </w:t>
      </w:r>
    </w:p>
    <w:p w:rsidR="00AB236B" w:rsidRDefault="004D695C" w:rsidP="00D15E85">
      <w:pPr>
        <w:pStyle w:val="Normlnweb"/>
        <w:spacing w:before="0" w:beforeAutospacing="0" w:after="0" w:afterAutospacing="0"/>
      </w:pPr>
      <w:r w:rsidRPr="000C0FF4">
        <w:rPr>
          <w:rFonts w:asciiTheme="minorHAnsi" w:eastAsiaTheme="minorHAnsi" w:hAnsiTheme="minorHAnsi" w:cstheme="minorBidi"/>
          <w:b/>
          <w:lang w:eastAsia="en-US"/>
        </w:rPr>
        <w:t>Poloha GPS:</w:t>
      </w:r>
      <w:r w:rsidRPr="000C0FF4">
        <w:t xml:space="preserve"> </w:t>
      </w:r>
      <w:r w:rsidR="00AB236B" w:rsidRPr="00AB236B">
        <w:t xml:space="preserve">50°42'16.911"N, 14°50'39.983"E </w:t>
      </w:r>
    </w:p>
    <w:p w:rsidR="004D695C" w:rsidRPr="000C0FF4" w:rsidRDefault="004D695C" w:rsidP="00D15E85">
      <w:pPr>
        <w:pStyle w:val="Normlnweb"/>
        <w:spacing w:before="0" w:beforeAutospacing="0" w:after="0" w:afterAutospacing="0"/>
      </w:pPr>
      <w:r w:rsidRPr="000C0FF4">
        <w:rPr>
          <w:b/>
        </w:rPr>
        <w:t>Příjezd účastníků</w:t>
      </w:r>
      <w:r w:rsidRPr="000C0FF4">
        <w:t xml:space="preserve">: pátek </w:t>
      </w:r>
      <w:proofErr w:type="gramStart"/>
      <w:r w:rsidR="007F5055">
        <w:t>3</w:t>
      </w:r>
      <w:r w:rsidRPr="000C0FF4">
        <w:t>.10.201</w:t>
      </w:r>
      <w:r w:rsidR="007F5055">
        <w:t>4</w:t>
      </w:r>
      <w:proofErr w:type="gramEnd"/>
      <w:r w:rsidRPr="000C0FF4">
        <w:t xml:space="preserve"> </w:t>
      </w:r>
      <w:r w:rsidR="00D15E85" w:rsidRPr="000C0FF4">
        <w:t xml:space="preserve">od </w:t>
      </w:r>
      <w:r w:rsidR="007F5055">
        <w:t>15</w:t>
      </w:r>
      <w:r w:rsidRPr="000C0FF4">
        <w:t>,00 hodin</w:t>
      </w:r>
      <w:r w:rsidR="00D15E85" w:rsidRPr="000C0FF4">
        <w:t xml:space="preserve"> (nebo dle dohody)</w:t>
      </w:r>
    </w:p>
    <w:p w:rsidR="004D695C" w:rsidRPr="000C0FF4" w:rsidRDefault="004D695C" w:rsidP="00D15E85">
      <w:pPr>
        <w:tabs>
          <w:tab w:val="decimal" w:pos="180"/>
          <w:tab w:val="left" w:pos="540"/>
          <w:tab w:val="left" w:pos="10050"/>
        </w:tabs>
        <w:spacing w:after="0" w:line="240" w:lineRule="auto"/>
        <w:rPr>
          <w:sz w:val="24"/>
          <w:szCs w:val="24"/>
        </w:rPr>
      </w:pPr>
      <w:proofErr w:type="gramStart"/>
      <w:r w:rsidRPr="000C0FF4">
        <w:rPr>
          <w:b/>
          <w:sz w:val="24"/>
          <w:szCs w:val="24"/>
        </w:rPr>
        <w:t xml:space="preserve">Ubytování : </w:t>
      </w:r>
      <w:r w:rsidRPr="000C0FF4">
        <w:rPr>
          <w:sz w:val="24"/>
          <w:szCs w:val="24"/>
        </w:rPr>
        <w:t>4- lůžkové</w:t>
      </w:r>
      <w:proofErr w:type="gramEnd"/>
      <w:r w:rsidRPr="000C0FF4">
        <w:rPr>
          <w:sz w:val="24"/>
          <w:szCs w:val="24"/>
        </w:rPr>
        <w:t xml:space="preserve"> chatky (palandy), lůžkoviny v</w:t>
      </w:r>
      <w:r w:rsidR="007F5055">
        <w:rPr>
          <w:sz w:val="24"/>
          <w:szCs w:val="24"/>
        </w:rPr>
        <w:t>lastní nebo za příplatek 60,-Kč, vlastní stany</w:t>
      </w:r>
      <w:r w:rsidR="00094ABB">
        <w:rPr>
          <w:sz w:val="24"/>
          <w:szCs w:val="24"/>
        </w:rPr>
        <w:t>, vlastní karavan</w:t>
      </w:r>
    </w:p>
    <w:p w:rsidR="004D695C" w:rsidRPr="000C0FF4" w:rsidRDefault="004D695C" w:rsidP="00D15E85">
      <w:pPr>
        <w:tabs>
          <w:tab w:val="decimal" w:pos="180"/>
          <w:tab w:val="left" w:pos="540"/>
          <w:tab w:val="left" w:pos="10050"/>
        </w:tabs>
        <w:spacing w:after="0" w:line="240" w:lineRule="auto"/>
        <w:rPr>
          <w:sz w:val="24"/>
          <w:szCs w:val="24"/>
        </w:rPr>
      </w:pPr>
      <w:proofErr w:type="gramStart"/>
      <w:r w:rsidRPr="000C0FF4">
        <w:rPr>
          <w:b/>
          <w:sz w:val="24"/>
          <w:szCs w:val="24"/>
        </w:rPr>
        <w:t xml:space="preserve">Stravování : </w:t>
      </w:r>
      <w:r w:rsidRPr="000C0FF4">
        <w:rPr>
          <w:sz w:val="24"/>
          <w:szCs w:val="24"/>
        </w:rPr>
        <w:t xml:space="preserve"> vlastní</w:t>
      </w:r>
      <w:proofErr w:type="gramEnd"/>
      <w:r w:rsidRPr="000C0FF4">
        <w:rPr>
          <w:sz w:val="24"/>
          <w:szCs w:val="24"/>
        </w:rPr>
        <w:t>, případně v nedalekých restauracích</w:t>
      </w:r>
    </w:p>
    <w:p w:rsidR="004D695C" w:rsidRPr="000C0FF4" w:rsidRDefault="00094ABB" w:rsidP="00D15E85">
      <w:pPr>
        <w:tabs>
          <w:tab w:val="decimal" w:pos="180"/>
          <w:tab w:val="left" w:pos="1005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 s</w:t>
      </w:r>
      <w:r w:rsidR="004D695C" w:rsidRPr="000C0FF4">
        <w:rPr>
          <w:b/>
          <w:sz w:val="24"/>
          <w:szCs w:val="24"/>
        </w:rPr>
        <w:t xml:space="preserve">ebou si nezapomeňte vzít: </w:t>
      </w:r>
    </w:p>
    <w:p w:rsidR="004D695C" w:rsidRPr="000C0FF4" w:rsidRDefault="004D695C" w:rsidP="00D15E85">
      <w:pPr>
        <w:tabs>
          <w:tab w:val="decimal" w:pos="180"/>
          <w:tab w:val="left" w:pos="540"/>
          <w:tab w:val="left" w:pos="10050"/>
        </w:tabs>
        <w:spacing w:after="0"/>
        <w:ind w:left="540"/>
        <w:rPr>
          <w:sz w:val="24"/>
          <w:szCs w:val="24"/>
        </w:rPr>
      </w:pPr>
      <w:r w:rsidRPr="000C0FF4">
        <w:rPr>
          <w:b/>
          <w:sz w:val="24"/>
          <w:szCs w:val="24"/>
        </w:rPr>
        <w:t>a)</w:t>
      </w:r>
      <w:r w:rsidRPr="000C0FF4">
        <w:rPr>
          <w:sz w:val="24"/>
          <w:szCs w:val="24"/>
        </w:rPr>
        <w:t>očkovací průkaz s platným očkováním</w:t>
      </w:r>
      <w:r w:rsidR="00094ABB">
        <w:rPr>
          <w:sz w:val="24"/>
          <w:szCs w:val="24"/>
        </w:rPr>
        <w:t xml:space="preserve">! </w:t>
      </w:r>
      <w:r w:rsidRPr="000C0FF4">
        <w:rPr>
          <w:sz w:val="24"/>
          <w:szCs w:val="24"/>
        </w:rPr>
        <w:br/>
      </w:r>
      <w:r w:rsidRPr="000C0FF4">
        <w:rPr>
          <w:b/>
          <w:sz w:val="24"/>
          <w:szCs w:val="24"/>
        </w:rPr>
        <w:t>b)</w:t>
      </w:r>
      <w:r w:rsidRPr="000C0FF4">
        <w:rPr>
          <w:sz w:val="24"/>
          <w:szCs w:val="24"/>
        </w:rPr>
        <w:t xml:space="preserve"> kompletní výbava psa pro obranu</w:t>
      </w:r>
    </w:p>
    <w:p w:rsidR="004D695C" w:rsidRPr="000C0FF4" w:rsidRDefault="004D695C" w:rsidP="004D695C">
      <w:pPr>
        <w:tabs>
          <w:tab w:val="decimal" w:pos="180"/>
          <w:tab w:val="left" w:pos="540"/>
          <w:tab w:val="left" w:pos="10050"/>
        </w:tabs>
        <w:ind w:left="540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0C0FF4">
        <w:rPr>
          <w:rFonts w:ascii="Monotype Corsiva" w:hAnsi="Monotype Corsiva"/>
          <w:b/>
          <w:color w:val="800000"/>
          <w:sz w:val="56"/>
          <w:szCs w:val="56"/>
          <w:u w:val="single"/>
        </w:rPr>
        <w:t>Program víkendu</w:t>
      </w:r>
    </w:p>
    <w:p w:rsidR="004D695C" w:rsidRDefault="000C0FF4" w:rsidP="00094ABB">
      <w:pPr>
        <w:tabs>
          <w:tab w:val="decimal" w:pos="180"/>
          <w:tab w:val="left" w:pos="360"/>
          <w:tab w:val="left" w:pos="10050"/>
        </w:tabs>
        <w:spacing w:line="240" w:lineRule="auto"/>
        <w:rPr>
          <w:b/>
          <w:color w:val="000080"/>
        </w:rPr>
      </w:pPr>
      <w:r>
        <w:rPr>
          <w:b/>
          <w:sz w:val="28"/>
          <w:szCs w:val="28"/>
        </w:rPr>
        <w:t>V</w:t>
      </w:r>
      <w:r w:rsidR="004D695C" w:rsidRPr="000C0FF4">
        <w:rPr>
          <w:b/>
          <w:sz w:val="28"/>
          <w:szCs w:val="28"/>
        </w:rPr>
        <w:t xml:space="preserve">íkend bude zaměřený na </w:t>
      </w:r>
      <w:r w:rsidR="00D15E85" w:rsidRPr="000C0FF4">
        <w:rPr>
          <w:b/>
          <w:sz w:val="28"/>
          <w:szCs w:val="28"/>
        </w:rPr>
        <w:t xml:space="preserve">výcvik obrany v reálných situacích a ve </w:t>
      </w:r>
      <w:proofErr w:type="spellStart"/>
      <w:r w:rsidR="00D15E85" w:rsidRPr="000C0FF4">
        <w:rPr>
          <w:b/>
          <w:sz w:val="28"/>
          <w:szCs w:val="28"/>
        </w:rPr>
        <w:t>stížených</w:t>
      </w:r>
      <w:proofErr w:type="spellEnd"/>
      <w:r w:rsidR="00D15E85" w:rsidRPr="000C0FF4">
        <w:rPr>
          <w:b/>
          <w:sz w:val="28"/>
          <w:szCs w:val="28"/>
        </w:rPr>
        <w:t xml:space="preserve"> podmínkách</w:t>
      </w:r>
      <w:r>
        <w:rPr>
          <w:b/>
          <w:sz w:val="28"/>
          <w:szCs w:val="28"/>
        </w:rPr>
        <w:t xml:space="preserve">. </w:t>
      </w:r>
      <w:r w:rsidR="00D15E85">
        <w:rPr>
          <w:b/>
        </w:rPr>
        <w:t xml:space="preserve"> </w:t>
      </w:r>
    </w:p>
    <w:p w:rsidR="00D15E85" w:rsidRDefault="00D15E85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  <w:color w:val="000080"/>
        </w:rPr>
      </w:pPr>
      <w:proofErr w:type="gramStart"/>
      <w:r>
        <w:rPr>
          <w:b/>
          <w:color w:val="000080"/>
        </w:rPr>
        <w:t xml:space="preserve">Pátek      </w:t>
      </w:r>
      <w:r w:rsidRPr="00D8234C">
        <w:rPr>
          <w:b/>
        </w:rPr>
        <w:t>17,00</w:t>
      </w:r>
      <w:proofErr w:type="gramEnd"/>
      <w:r w:rsidRPr="00D8234C">
        <w:rPr>
          <w:b/>
        </w:rPr>
        <w:t xml:space="preserve"> – 17,</w:t>
      </w:r>
      <w:r w:rsidR="007F5055">
        <w:rPr>
          <w:b/>
        </w:rPr>
        <w:t>20</w:t>
      </w:r>
      <w:r w:rsidR="007062F6" w:rsidRPr="00D8234C">
        <w:rPr>
          <w:b/>
        </w:rPr>
        <w:t xml:space="preserve"> </w:t>
      </w:r>
      <w:r w:rsidRPr="00D8234C">
        <w:rPr>
          <w:b/>
        </w:rPr>
        <w:t>zahájení akce, seznámení s plánem akce</w:t>
      </w:r>
    </w:p>
    <w:p w:rsidR="00D15E85" w:rsidRDefault="00D8234C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r>
        <w:rPr>
          <w:b/>
          <w:color w:val="000080"/>
        </w:rPr>
        <w:t xml:space="preserve">             </w:t>
      </w:r>
      <w:r w:rsidR="00D15E85">
        <w:rPr>
          <w:b/>
          <w:color w:val="000080"/>
        </w:rPr>
        <w:t xml:space="preserve">   </w:t>
      </w:r>
      <w:r w:rsidR="00D15E85" w:rsidRPr="00D8234C">
        <w:rPr>
          <w:b/>
        </w:rPr>
        <w:t>17,</w:t>
      </w:r>
      <w:r w:rsidR="007F5055">
        <w:rPr>
          <w:b/>
        </w:rPr>
        <w:t>20</w:t>
      </w:r>
      <w:r w:rsidR="00D15E85" w:rsidRPr="00D8234C">
        <w:rPr>
          <w:b/>
        </w:rPr>
        <w:t xml:space="preserve"> – 21,00 (22,00) </w:t>
      </w:r>
      <w:proofErr w:type="gramStart"/>
      <w:r w:rsidR="00D15E85" w:rsidRPr="00D8234C">
        <w:rPr>
          <w:b/>
        </w:rPr>
        <w:t>výcvik</w:t>
      </w:r>
      <w:r w:rsidR="00D15E85" w:rsidRPr="00D24864">
        <w:rPr>
          <w:b/>
          <w:color w:val="000080"/>
        </w:rPr>
        <w:t xml:space="preserve">  </w:t>
      </w:r>
      <w:r w:rsidR="00094ABB">
        <w:rPr>
          <w:b/>
          <w:color w:val="000080"/>
        </w:rPr>
        <w:t>(</w:t>
      </w:r>
      <w:r w:rsidR="00094ABB" w:rsidRPr="005D1291">
        <w:rPr>
          <w:b/>
          <w:color w:val="000080"/>
          <w:sz w:val="20"/>
          <w:szCs w:val="20"/>
        </w:rPr>
        <w:t>okolí</w:t>
      </w:r>
      <w:proofErr w:type="gramEnd"/>
      <w:r w:rsidR="00094ABB" w:rsidRPr="005D1291">
        <w:rPr>
          <w:b/>
          <w:color w:val="000080"/>
          <w:sz w:val="20"/>
          <w:szCs w:val="20"/>
        </w:rPr>
        <w:t xml:space="preserve"> kempu</w:t>
      </w:r>
      <w:r w:rsidR="00DF62DF" w:rsidRPr="005D1291">
        <w:rPr>
          <w:b/>
          <w:color w:val="000080"/>
          <w:sz w:val="20"/>
          <w:szCs w:val="20"/>
        </w:rPr>
        <w:t xml:space="preserve"> – </w:t>
      </w:r>
      <w:proofErr w:type="spellStart"/>
      <w:r w:rsidR="00DF62DF" w:rsidRPr="005D1291">
        <w:rPr>
          <w:b/>
          <w:color w:val="000080"/>
          <w:sz w:val="20"/>
          <w:szCs w:val="20"/>
        </w:rPr>
        <w:t>individ</w:t>
      </w:r>
      <w:proofErr w:type="spellEnd"/>
      <w:r w:rsidR="00DF62DF" w:rsidRPr="005D1291">
        <w:rPr>
          <w:b/>
          <w:color w:val="000080"/>
          <w:sz w:val="20"/>
          <w:szCs w:val="20"/>
        </w:rPr>
        <w:t xml:space="preserve">. práce, </w:t>
      </w:r>
      <w:r w:rsidR="005D1291">
        <w:rPr>
          <w:b/>
          <w:color w:val="000080"/>
          <w:sz w:val="20"/>
          <w:szCs w:val="20"/>
        </w:rPr>
        <w:t xml:space="preserve">kolo, </w:t>
      </w:r>
      <w:r w:rsidR="00DF62DF" w:rsidRPr="005D1291">
        <w:rPr>
          <w:b/>
          <w:color w:val="000080"/>
          <w:sz w:val="20"/>
          <w:szCs w:val="20"/>
        </w:rPr>
        <w:t xml:space="preserve">„stezka odvahy“ –  přepad, </w:t>
      </w:r>
      <w:proofErr w:type="spellStart"/>
      <w:r w:rsidR="00DF62DF" w:rsidRPr="005D1291">
        <w:rPr>
          <w:b/>
          <w:color w:val="000080"/>
          <w:sz w:val="20"/>
          <w:szCs w:val="20"/>
        </w:rPr>
        <w:t>avizace</w:t>
      </w:r>
      <w:proofErr w:type="spellEnd"/>
      <w:r w:rsidR="00094ABB">
        <w:rPr>
          <w:b/>
          <w:color w:val="000080"/>
        </w:rPr>
        <w:t>)</w:t>
      </w:r>
    </w:p>
    <w:p w:rsidR="00D15E85" w:rsidRPr="00094ABB" w:rsidRDefault="004D695C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  <w:color w:val="000080"/>
        </w:rPr>
      </w:pPr>
      <w:r w:rsidRPr="00D24864">
        <w:rPr>
          <w:b/>
          <w:color w:val="000080"/>
        </w:rPr>
        <w:t xml:space="preserve">Sobota   </w:t>
      </w:r>
      <w:r w:rsidR="00D15E85" w:rsidRPr="00D8234C">
        <w:rPr>
          <w:b/>
        </w:rPr>
        <w:t>09,</w:t>
      </w:r>
      <w:r w:rsidRPr="00D8234C">
        <w:rPr>
          <w:b/>
        </w:rPr>
        <w:t>00 – 1</w:t>
      </w:r>
      <w:r w:rsidR="007062F6" w:rsidRPr="00D8234C">
        <w:rPr>
          <w:b/>
        </w:rPr>
        <w:t>3</w:t>
      </w:r>
      <w:r w:rsidRPr="00D8234C">
        <w:rPr>
          <w:b/>
        </w:rPr>
        <w:t>,</w:t>
      </w:r>
      <w:r w:rsidR="00D15E85" w:rsidRPr="00D8234C">
        <w:rPr>
          <w:b/>
        </w:rPr>
        <w:t>0</w:t>
      </w:r>
      <w:r w:rsidRPr="00D8234C">
        <w:rPr>
          <w:b/>
        </w:rPr>
        <w:t>0</w:t>
      </w:r>
      <w:r w:rsidR="00D15E85" w:rsidRPr="00D8234C">
        <w:rPr>
          <w:b/>
        </w:rPr>
        <w:t xml:space="preserve"> (1</w:t>
      </w:r>
      <w:r w:rsidR="005D1291">
        <w:rPr>
          <w:b/>
        </w:rPr>
        <w:t>4</w:t>
      </w:r>
      <w:r w:rsidR="00D15E85" w:rsidRPr="00D8234C">
        <w:rPr>
          <w:b/>
        </w:rPr>
        <w:t>,00) výcvik</w:t>
      </w:r>
      <w:r w:rsidR="007F5055">
        <w:rPr>
          <w:b/>
        </w:rPr>
        <w:t xml:space="preserve"> </w:t>
      </w:r>
      <w:r w:rsidR="00094ABB" w:rsidRPr="00094ABB">
        <w:rPr>
          <w:b/>
          <w:color w:val="000080"/>
        </w:rPr>
        <w:t>(</w:t>
      </w:r>
      <w:r w:rsidR="00094ABB" w:rsidRPr="005D1291">
        <w:rPr>
          <w:b/>
          <w:color w:val="000080"/>
          <w:sz w:val="20"/>
          <w:szCs w:val="20"/>
        </w:rPr>
        <w:t>přesun mimo kemp</w:t>
      </w:r>
      <w:r w:rsidR="00DF62DF" w:rsidRPr="005D1291">
        <w:rPr>
          <w:b/>
          <w:color w:val="000080"/>
          <w:sz w:val="20"/>
          <w:szCs w:val="20"/>
        </w:rPr>
        <w:t xml:space="preserve"> – výcvik v prostorách budovy, výcvik v</w:t>
      </w:r>
      <w:r w:rsidR="005D1291" w:rsidRPr="005D1291">
        <w:rPr>
          <w:b/>
          <w:color w:val="000080"/>
          <w:sz w:val="20"/>
          <w:szCs w:val="20"/>
        </w:rPr>
        <w:t> </w:t>
      </w:r>
      <w:proofErr w:type="gramStart"/>
      <w:r w:rsidR="005D1291" w:rsidRPr="005D1291">
        <w:rPr>
          <w:b/>
          <w:color w:val="000080"/>
          <w:sz w:val="20"/>
          <w:szCs w:val="20"/>
        </w:rPr>
        <w:t>lese..</w:t>
      </w:r>
      <w:r w:rsidR="00094ABB" w:rsidRPr="005D1291">
        <w:rPr>
          <w:b/>
          <w:color w:val="000080"/>
          <w:sz w:val="20"/>
          <w:szCs w:val="20"/>
        </w:rPr>
        <w:t>)</w:t>
      </w:r>
      <w:proofErr w:type="gramEnd"/>
    </w:p>
    <w:p w:rsidR="004D695C" w:rsidRPr="00D8234C" w:rsidRDefault="00D15E85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r w:rsidRPr="00D8234C">
        <w:rPr>
          <w:b/>
        </w:rPr>
        <w:t xml:space="preserve">        </w:t>
      </w:r>
      <w:r w:rsidR="004D695C" w:rsidRPr="00D8234C">
        <w:rPr>
          <w:b/>
        </w:rPr>
        <w:t xml:space="preserve">      </w:t>
      </w:r>
      <w:r w:rsidR="007062F6" w:rsidRPr="00D8234C">
        <w:rPr>
          <w:b/>
        </w:rPr>
        <w:t xml:space="preserve">  </w:t>
      </w:r>
      <w:r w:rsidRPr="00D8234C">
        <w:rPr>
          <w:b/>
        </w:rPr>
        <w:t xml:space="preserve">13,00 </w:t>
      </w:r>
      <w:r w:rsidR="004D695C" w:rsidRPr="00D8234C">
        <w:rPr>
          <w:b/>
        </w:rPr>
        <w:t xml:space="preserve">– </w:t>
      </w:r>
      <w:proofErr w:type="gramStart"/>
      <w:r w:rsidR="004D695C" w:rsidRPr="00D8234C">
        <w:rPr>
          <w:b/>
        </w:rPr>
        <w:t>1</w:t>
      </w:r>
      <w:r w:rsidRPr="00D8234C">
        <w:rPr>
          <w:b/>
        </w:rPr>
        <w:t>5,3</w:t>
      </w:r>
      <w:r w:rsidR="004D695C" w:rsidRPr="00D8234C">
        <w:rPr>
          <w:b/>
        </w:rPr>
        <w:t xml:space="preserve">0  </w:t>
      </w:r>
      <w:r w:rsidRPr="00D8234C">
        <w:rPr>
          <w:b/>
        </w:rPr>
        <w:t>polední</w:t>
      </w:r>
      <w:proofErr w:type="gramEnd"/>
      <w:r w:rsidRPr="00D8234C">
        <w:rPr>
          <w:b/>
        </w:rPr>
        <w:t xml:space="preserve"> pauza, odpočinek, oběd</w:t>
      </w:r>
    </w:p>
    <w:p w:rsidR="00D15E85" w:rsidRPr="00D8234C" w:rsidRDefault="00D15E85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r w:rsidRPr="00D8234C">
        <w:rPr>
          <w:b/>
        </w:rPr>
        <w:t xml:space="preserve">                1</w:t>
      </w:r>
      <w:r w:rsidR="007062F6" w:rsidRPr="00D8234C">
        <w:rPr>
          <w:b/>
        </w:rPr>
        <w:t>5</w:t>
      </w:r>
      <w:r w:rsidRPr="00D8234C">
        <w:rPr>
          <w:b/>
        </w:rPr>
        <w:t>,</w:t>
      </w:r>
      <w:r w:rsidR="007062F6" w:rsidRPr="00D8234C">
        <w:rPr>
          <w:b/>
        </w:rPr>
        <w:t>3</w:t>
      </w:r>
      <w:r w:rsidRPr="00D8234C">
        <w:rPr>
          <w:b/>
        </w:rPr>
        <w:t xml:space="preserve">0 – </w:t>
      </w:r>
      <w:proofErr w:type="gramStart"/>
      <w:r w:rsidRPr="00D8234C">
        <w:rPr>
          <w:b/>
        </w:rPr>
        <w:t>1</w:t>
      </w:r>
      <w:r w:rsidR="005D1291">
        <w:rPr>
          <w:b/>
        </w:rPr>
        <w:t>8</w:t>
      </w:r>
      <w:r w:rsidRPr="00D8234C">
        <w:rPr>
          <w:b/>
        </w:rPr>
        <w:t>,</w:t>
      </w:r>
      <w:r w:rsidR="007062F6" w:rsidRPr="00D8234C">
        <w:rPr>
          <w:b/>
        </w:rPr>
        <w:t>00   výcvik</w:t>
      </w:r>
      <w:proofErr w:type="gramEnd"/>
      <w:r w:rsidR="00094ABB">
        <w:rPr>
          <w:b/>
        </w:rPr>
        <w:t xml:space="preserve"> </w:t>
      </w:r>
      <w:r w:rsidR="00094ABB" w:rsidRPr="00094ABB">
        <w:rPr>
          <w:b/>
          <w:color w:val="000080"/>
        </w:rPr>
        <w:t>(</w:t>
      </w:r>
      <w:r w:rsidR="00094ABB" w:rsidRPr="005D1291">
        <w:rPr>
          <w:b/>
          <w:color w:val="000080"/>
          <w:sz w:val="20"/>
          <w:szCs w:val="20"/>
        </w:rPr>
        <w:t>přesun mimo kemp</w:t>
      </w:r>
      <w:r w:rsidR="00DF62DF" w:rsidRPr="005D1291">
        <w:rPr>
          <w:b/>
          <w:color w:val="000080"/>
          <w:sz w:val="20"/>
          <w:szCs w:val="20"/>
        </w:rPr>
        <w:t xml:space="preserve"> – výcvik ve vodě</w:t>
      </w:r>
      <w:r w:rsidR="005D1291" w:rsidRPr="005D1291">
        <w:rPr>
          <w:b/>
          <w:color w:val="000080"/>
          <w:sz w:val="20"/>
          <w:szCs w:val="20"/>
        </w:rPr>
        <w:t>, dodávka</w:t>
      </w:r>
      <w:r w:rsidR="00094ABB" w:rsidRPr="00094ABB">
        <w:rPr>
          <w:b/>
          <w:color w:val="000080"/>
        </w:rPr>
        <w:t>)</w:t>
      </w:r>
    </w:p>
    <w:p w:rsidR="007062F6" w:rsidRPr="00D8234C" w:rsidRDefault="00DF62DF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r>
        <w:rPr>
          <w:b/>
        </w:rPr>
        <w:t xml:space="preserve">                1</w:t>
      </w:r>
      <w:r w:rsidR="005D1291">
        <w:rPr>
          <w:b/>
        </w:rPr>
        <w:t>8</w:t>
      </w:r>
      <w:r w:rsidR="007062F6" w:rsidRPr="00D8234C">
        <w:rPr>
          <w:b/>
        </w:rPr>
        <w:t>,00 – 2</w:t>
      </w:r>
      <w:r>
        <w:rPr>
          <w:b/>
        </w:rPr>
        <w:t>0</w:t>
      </w:r>
      <w:r w:rsidR="007062F6" w:rsidRPr="00D8234C">
        <w:rPr>
          <w:b/>
        </w:rPr>
        <w:t>,</w:t>
      </w:r>
      <w:r w:rsidR="005D1291">
        <w:rPr>
          <w:b/>
        </w:rPr>
        <w:t>0</w:t>
      </w:r>
      <w:r w:rsidR="007062F6" w:rsidRPr="00D8234C">
        <w:rPr>
          <w:b/>
        </w:rPr>
        <w:t>0 odpočinek, večeře</w:t>
      </w:r>
    </w:p>
    <w:p w:rsidR="007062F6" w:rsidRPr="00D8234C" w:rsidRDefault="00DF62DF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r>
        <w:rPr>
          <w:b/>
        </w:rPr>
        <w:t xml:space="preserve">                20</w:t>
      </w:r>
      <w:r w:rsidR="007062F6" w:rsidRPr="00D8234C">
        <w:rPr>
          <w:b/>
        </w:rPr>
        <w:t>,</w:t>
      </w:r>
      <w:r w:rsidR="005D1291">
        <w:rPr>
          <w:b/>
        </w:rPr>
        <w:t>0</w:t>
      </w:r>
      <w:r w:rsidR="007062F6" w:rsidRPr="00D8234C">
        <w:rPr>
          <w:b/>
        </w:rPr>
        <w:t>0 – 2</w:t>
      </w:r>
      <w:r>
        <w:rPr>
          <w:b/>
        </w:rPr>
        <w:t>2</w:t>
      </w:r>
      <w:r w:rsidR="007062F6" w:rsidRPr="00D8234C">
        <w:rPr>
          <w:b/>
        </w:rPr>
        <w:t>,00 noční výcvik</w:t>
      </w:r>
      <w:r w:rsidR="00094ABB">
        <w:rPr>
          <w:b/>
        </w:rPr>
        <w:t xml:space="preserve"> </w:t>
      </w:r>
      <w:r w:rsidR="00094ABB">
        <w:rPr>
          <w:b/>
          <w:color w:val="000080"/>
        </w:rPr>
        <w:t>(</w:t>
      </w:r>
      <w:r w:rsidR="00094ABB" w:rsidRPr="005D1291">
        <w:rPr>
          <w:b/>
          <w:color w:val="000080"/>
          <w:sz w:val="20"/>
          <w:szCs w:val="20"/>
        </w:rPr>
        <w:t xml:space="preserve">okolí </w:t>
      </w:r>
      <w:proofErr w:type="gramStart"/>
      <w:r w:rsidR="00094ABB" w:rsidRPr="005D1291">
        <w:rPr>
          <w:b/>
          <w:color w:val="000080"/>
          <w:sz w:val="20"/>
          <w:szCs w:val="20"/>
        </w:rPr>
        <w:t>kempu</w:t>
      </w:r>
      <w:r w:rsidRPr="005D1291">
        <w:rPr>
          <w:b/>
          <w:color w:val="000080"/>
          <w:sz w:val="20"/>
          <w:szCs w:val="20"/>
        </w:rPr>
        <w:t xml:space="preserve"> –noční</w:t>
      </w:r>
      <w:proofErr w:type="gramEnd"/>
      <w:r w:rsidRPr="005D1291">
        <w:rPr>
          <w:b/>
          <w:color w:val="000080"/>
          <w:sz w:val="20"/>
          <w:szCs w:val="20"/>
        </w:rPr>
        <w:t xml:space="preserve"> výtržnost</w:t>
      </w:r>
      <w:r w:rsidR="005D1291" w:rsidRPr="005D1291">
        <w:rPr>
          <w:b/>
          <w:color w:val="000080"/>
          <w:sz w:val="20"/>
          <w:szCs w:val="20"/>
        </w:rPr>
        <w:t>, zadržení v noci – oheň</w:t>
      </w:r>
      <w:r w:rsidR="005D1291">
        <w:rPr>
          <w:b/>
          <w:color w:val="000080"/>
        </w:rPr>
        <w:t xml:space="preserve">, </w:t>
      </w:r>
      <w:r w:rsidR="00094ABB">
        <w:rPr>
          <w:b/>
          <w:color w:val="000080"/>
        </w:rPr>
        <w:t>)</w:t>
      </w:r>
    </w:p>
    <w:p w:rsidR="007062F6" w:rsidRPr="00D8234C" w:rsidRDefault="007062F6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proofErr w:type="gramStart"/>
      <w:r>
        <w:rPr>
          <w:b/>
          <w:color w:val="000080"/>
        </w:rPr>
        <w:t xml:space="preserve">Neděle  </w:t>
      </w:r>
      <w:r w:rsidRPr="00D8234C">
        <w:rPr>
          <w:b/>
        </w:rPr>
        <w:t>09,00</w:t>
      </w:r>
      <w:proofErr w:type="gramEnd"/>
      <w:r w:rsidRPr="00D8234C">
        <w:rPr>
          <w:b/>
        </w:rPr>
        <w:t xml:space="preserve"> – 11,45 výcvik</w:t>
      </w:r>
      <w:r w:rsidR="00094ABB">
        <w:rPr>
          <w:b/>
        </w:rPr>
        <w:t xml:space="preserve"> </w:t>
      </w:r>
      <w:r w:rsidR="00094ABB">
        <w:rPr>
          <w:b/>
          <w:color w:val="000080"/>
        </w:rPr>
        <w:t>(</w:t>
      </w:r>
      <w:r w:rsidR="00094ABB" w:rsidRPr="005D1291">
        <w:rPr>
          <w:b/>
          <w:color w:val="000080"/>
          <w:sz w:val="20"/>
          <w:szCs w:val="20"/>
        </w:rPr>
        <w:t>okolí kempu</w:t>
      </w:r>
      <w:r w:rsidR="005D1291" w:rsidRPr="005D1291">
        <w:rPr>
          <w:b/>
          <w:color w:val="000080"/>
          <w:sz w:val="20"/>
          <w:szCs w:val="20"/>
        </w:rPr>
        <w:t xml:space="preserve"> – zadržení v autě, zadržení přes dým, revír v lese, zadržení na 100m</w:t>
      </w:r>
      <w:r w:rsidR="00094ABB">
        <w:rPr>
          <w:b/>
          <w:color w:val="000080"/>
        </w:rPr>
        <w:t>)</w:t>
      </w:r>
    </w:p>
    <w:p w:rsidR="007062F6" w:rsidRPr="00D8234C" w:rsidRDefault="007062F6" w:rsidP="007062F6">
      <w:pPr>
        <w:tabs>
          <w:tab w:val="decimal" w:pos="180"/>
          <w:tab w:val="left" w:pos="360"/>
          <w:tab w:val="left" w:pos="10050"/>
        </w:tabs>
        <w:spacing w:after="0"/>
        <w:ind w:left="540"/>
        <w:rPr>
          <w:b/>
        </w:rPr>
      </w:pPr>
      <w:r w:rsidRPr="00D8234C">
        <w:rPr>
          <w:b/>
        </w:rPr>
        <w:t xml:space="preserve">                </w:t>
      </w:r>
      <w:proofErr w:type="gramStart"/>
      <w:r w:rsidRPr="00D8234C">
        <w:rPr>
          <w:b/>
        </w:rPr>
        <w:t>12,00  ukončení</w:t>
      </w:r>
      <w:proofErr w:type="gramEnd"/>
      <w:r w:rsidRPr="00D8234C">
        <w:rPr>
          <w:b/>
        </w:rPr>
        <w:t xml:space="preserve"> akce</w:t>
      </w:r>
    </w:p>
    <w:p w:rsidR="00094ABB" w:rsidRDefault="00D8234C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sz w:val="18"/>
          <w:szCs w:val="18"/>
        </w:rPr>
      </w:pPr>
      <w:r w:rsidRPr="000C0FF4">
        <w:rPr>
          <w:sz w:val="18"/>
          <w:szCs w:val="18"/>
        </w:rPr>
        <w:t xml:space="preserve">Pozn.: Jednotlivé časy </w:t>
      </w:r>
      <w:r w:rsidR="00DF62DF">
        <w:rPr>
          <w:sz w:val="18"/>
          <w:szCs w:val="18"/>
        </w:rPr>
        <w:t xml:space="preserve">a místa výcviku </w:t>
      </w:r>
      <w:r w:rsidRPr="000C0FF4">
        <w:rPr>
          <w:sz w:val="18"/>
          <w:szCs w:val="18"/>
        </w:rPr>
        <w:t xml:space="preserve">mohou být měněny a upravovány dle aktuální situace. </w:t>
      </w:r>
    </w:p>
    <w:p w:rsidR="000C0FF4" w:rsidRDefault="000C0FF4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  <w:r w:rsidRPr="007F5055">
        <w:rPr>
          <w:b/>
        </w:rPr>
        <w:t>Upozorňujeme, že výcvik bude probíhat i mimo areál kempu a do nočních hodin.</w:t>
      </w: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17145</wp:posOffset>
            </wp:positionV>
            <wp:extent cx="4676775" cy="1943100"/>
            <wp:effectExtent l="19050" t="0" r="9525" b="0"/>
            <wp:wrapNone/>
            <wp:docPr id="1" name="Obrázek 0" descr="m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b/>
        </w:rPr>
      </w:pPr>
    </w:p>
    <w:p w:rsidR="00094ABB" w:rsidRDefault="00094ABB" w:rsidP="00094ABB">
      <w:pPr>
        <w:tabs>
          <w:tab w:val="decimal" w:pos="180"/>
          <w:tab w:val="left" w:pos="360"/>
          <w:tab w:val="left" w:pos="10050"/>
        </w:tabs>
        <w:spacing w:after="0" w:line="240" w:lineRule="auto"/>
        <w:ind w:left="540"/>
        <w:rPr>
          <w:rFonts w:ascii="Monotype Corsiva" w:hAnsi="Monotype Corsiva"/>
          <w:b/>
          <w:color w:val="800000"/>
          <w:sz w:val="56"/>
          <w:szCs w:val="56"/>
          <w:u w:val="single"/>
        </w:rPr>
      </w:pPr>
    </w:p>
    <w:p w:rsidR="00094ABB" w:rsidRDefault="00094ABB" w:rsidP="00673C39">
      <w:pPr>
        <w:tabs>
          <w:tab w:val="decimal" w:pos="180"/>
          <w:tab w:val="left" w:pos="540"/>
          <w:tab w:val="left" w:pos="10050"/>
        </w:tabs>
        <w:ind w:left="540"/>
        <w:jc w:val="center"/>
        <w:rPr>
          <w:rFonts w:ascii="Monotype Corsiva" w:hAnsi="Monotype Corsiva"/>
          <w:b/>
          <w:color w:val="800000"/>
          <w:sz w:val="56"/>
          <w:szCs w:val="56"/>
          <w:u w:val="single"/>
        </w:rPr>
      </w:pPr>
    </w:p>
    <w:p w:rsidR="00094ABB" w:rsidRDefault="00094ABB" w:rsidP="00673C39">
      <w:pPr>
        <w:tabs>
          <w:tab w:val="decimal" w:pos="180"/>
          <w:tab w:val="left" w:pos="540"/>
          <w:tab w:val="left" w:pos="10050"/>
        </w:tabs>
        <w:ind w:left="540"/>
        <w:jc w:val="center"/>
        <w:rPr>
          <w:rFonts w:ascii="Monotype Corsiva" w:hAnsi="Monotype Corsiva"/>
          <w:b/>
          <w:color w:val="800000"/>
          <w:sz w:val="56"/>
          <w:szCs w:val="56"/>
          <w:u w:val="single"/>
        </w:rPr>
      </w:pPr>
    </w:p>
    <w:p w:rsidR="00673C39" w:rsidRPr="000C0FF4" w:rsidRDefault="00AB236B" w:rsidP="00673C39">
      <w:pPr>
        <w:tabs>
          <w:tab w:val="decimal" w:pos="180"/>
          <w:tab w:val="left" w:pos="540"/>
          <w:tab w:val="left" w:pos="10050"/>
        </w:tabs>
        <w:ind w:left="540"/>
        <w:jc w:val="center"/>
        <w:rPr>
          <w:rFonts w:ascii="Monotype Corsiva" w:hAnsi="Monotype Corsiva"/>
          <w:b/>
          <w:color w:val="800000"/>
          <w:sz w:val="56"/>
          <w:szCs w:val="56"/>
          <w:u w:val="single"/>
        </w:rPr>
      </w:pPr>
      <w:r>
        <w:rPr>
          <w:rFonts w:ascii="Monotype Corsiva" w:hAnsi="Monotype Corsiva"/>
          <w:b/>
          <w:noProof/>
          <w:color w:val="80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-112395</wp:posOffset>
            </wp:positionV>
            <wp:extent cx="1228725" cy="666750"/>
            <wp:effectExtent l="19050" t="0" r="9525" b="0"/>
            <wp:wrapNone/>
            <wp:docPr id="2" name="Obrázek 1" descr="1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39">
        <w:rPr>
          <w:rFonts w:ascii="Monotype Corsiva" w:hAnsi="Monotype Corsiva"/>
          <w:b/>
          <w:color w:val="800000"/>
          <w:sz w:val="56"/>
          <w:szCs w:val="56"/>
          <w:u w:val="single"/>
        </w:rPr>
        <w:t>Ubytování</w:t>
      </w:r>
    </w:p>
    <w:p w:rsidR="00094ABB" w:rsidRDefault="00673C39" w:rsidP="00094ABB">
      <w:pPr>
        <w:tabs>
          <w:tab w:val="decimal" w:pos="180"/>
          <w:tab w:val="left" w:pos="540"/>
          <w:tab w:val="left" w:pos="10050"/>
        </w:tabs>
        <w:ind w:left="540"/>
      </w:pPr>
      <w:r>
        <w:t>Ubytování je v  chatičkách se čtyřmi lůžky (palandy).</w:t>
      </w:r>
      <w:r w:rsidR="007F5055">
        <w:t xml:space="preserve"> Možné ubytování i ve vlastních stanech</w:t>
      </w:r>
      <w:r w:rsidR="00094ABB">
        <w:t xml:space="preserve"> či vlastních karavanech</w:t>
      </w:r>
      <w:r w:rsidR="007F5055">
        <w:t xml:space="preserve">. </w:t>
      </w:r>
      <w:r>
        <w:t xml:space="preserve"> Sociální zařízení společné.  Pokud si přejete mít nadstandardní ubytování (celá chatka) a nechcete být ubytován s jinými osobami, je cena za chatku </w:t>
      </w:r>
      <w:r w:rsidR="00932026" w:rsidRPr="00094ABB">
        <w:rPr>
          <w:b/>
        </w:rPr>
        <w:t>80</w:t>
      </w:r>
      <w:r w:rsidRPr="00094ABB">
        <w:rPr>
          <w:b/>
        </w:rPr>
        <w:t>0,-/</w:t>
      </w:r>
      <w:proofErr w:type="spellStart"/>
      <w:r w:rsidRPr="00094ABB">
        <w:rPr>
          <w:b/>
        </w:rPr>
        <w:t>kč</w:t>
      </w:r>
      <w:proofErr w:type="spellEnd"/>
      <w:r w:rsidRPr="00094ABB">
        <w:rPr>
          <w:b/>
        </w:rPr>
        <w:t>/noc</w:t>
      </w:r>
      <w:r w:rsidR="007F5055">
        <w:t xml:space="preserve"> – rezervace celé chatky je možná pouze v obsazení min. 2 osob.</w:t>
      </w:r>
      <w:r>
        <w:t xml:space="preserve">  </w:t>
      </w:r>
      <w:r w:rsidR="00932026">
        <w:t xml:space="preserve">V tomto případě je nutné se předem o této možnosti domluvit telefonicky (omezená kapacita). </w:t>
      </w:r>
    </w:p>
    <w:p w:rsidR="000C0FF4" w:rsidRPr="000C0FF4" w:rsidRDefault="004D695C" w:rsidP="00094ABB">
      <w:pPr>
        <w:tabs>
          <w:tab w:val="decimal" w:pos="180"/>
          <w:tab w:val="left" w:pos="540"/>
          <w:tab w:val="left" w:pos="10050"/>
        </w:tabs>
        <w:ind w:left="540"/>
        <w:jc w:val="center"/>
        <w:rPr>
          <w:rFonts w:ascii="Monotype Corsiva" w:hAnsi="Monotype Corsiva"/>
          <w:b/>
          <w:color w:val="800000"/>
          <w:sz w:val="56"/>
          <w:szCs w:val="56"/>
          <w:u w:val="single"/>
        </w:rPr>
      </w:pPr>
      <w:r w:rsidRPr="000C0FF4">
        <w:rPr>
          <w:rFonts w:ascii="Monotype Corsiva" w:hAnsi="Monotype Corsiva"/>
          <w:b/>
          <w:color w:val="800000"/>
          <w:sz w:val="56"/>
          <w:szCs w:val="56"/>
          <w:u w:val="single"/>
        </w:rPr>
        <w:t>Cena víkendu</w:t>
      </w:r>
    </w:p>
    <w:p w:rsidR="00BE4B51" w:rsidRPr="00094ABB" w:rsidRDefault="00BE4B51" w:rsidP="000C0FF4">
      <w:pPr>
        <w:pStyle w:val="Odstavecseseznamem"/>
        <w:numPr>
          <w:ilvl w:val="0"/>
          <w:numId w:val="2"/>
        </w:numPr>
        <w:tabs>
          <w:tab w:val="left" w:pos="1530"/>
        </w:tabs>
        <w:rPr>
          <w:b/>
          <w:sz w:val="24"/>
          <w:szCs w:val="24"/>
          <w:u w:val="single"/>
        </w:rPr>
      </w:pPr>
      <w:r w:rsidRPr="00094ABB">
        <w:rPr>
          <w:b/>
          <w:sz w:val="24"/>
          <w:szCs w:val="24"/>
          <w:u w:val="single"/>
        </w:rPr>
        <w:t xml:space="preserve">Cena za výcvik: </w:t>
      </w:r>
    </w:p>
    <w:p w:rsidR="00BE4B51" w:rsidRDefault="00BE4B51" w:rsidP="00BE4B51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Celý víkend (pá-ne) nebo výcvik so – </w:t>
      </w:r>
      <w:proofErr w:type="gramStart"/>
      <w:r>
        <w:rPr>
          <w:sz w:val="24"/>
          <w:szCs w:val="24"/>
        </w:rPr>
        <w:t>ne :</w:t>
      </w:r>
      <w:proofErr w:type="gramEnd"/>
      <w:r>
        <w:rPr>
          <w:sz w:val="24"/>
          <w:szCs w:val="24"/>
        </w:rPr>
        <w:t xml:space="preserve"> </w:t>
      </w:r>
    </w:p>
    <w:p w:rsidR="00BE4B51" w:rsidRDefault="00BE4B51" w:rsidP="00BE4B51">
      <w:pPr>
        <w:pStyle w:val="Odstavecseseznamem"/>
        <w:numPr>
          <w:ilvl w:val="0"/>
          <w:numId w:val="4"/>
        </w:numPr>
        <w:tabs>
          <w:tab w:val="left" w:pos="1530"/>
        </w:tabs>
        <w:rPr>
          <w:sz w:val="24"/>
          <w:szCs w:val="24"/>
        </w:rPr>
      </w:pPr>
      <w:r w:rsidRPr="00BE4B51">
        <w:rPr>
          <w:b/>
          <w:sz w:val="24"/>
          <w:szCs w:val="24"/>
        </w:rPr>
        <w:t>člen ABA:</w:t>
      </w:r>
      <w:r>
        <w:rPr>
          <w:sz w:val="24"/>
          <w:szCs w:val="24"/>
        </w:rPr>
        <w:t xml:space="preserve">  1. Pes 800,- </w:t>
      </w:r>
      <w:proofErr w:type="gramStart"/>
      <w:r>
        <w:rPr>
          <w:sz w:val="24"/>
          <w:szCs w:val="24"/>
        </w:rPr>
        <w:t>Kč,   2. a další</w:t>
      </w:r>
      <w:proofErr w:type="gramEnd"/>
      <w:r w:rsidR="00DF114A">
        <w:rPr>
          <w:sz w:val="24"/>
          <w:szCs w:val="24"/>
        </w:rPr>
        <w:t xml:space="preserve"> pes</w:t>
      </w:r>
      <w:r w:rsidR="00094ABB">
        <w:rPr>
          <w:sz w:val="24"/>
          <w:szCs w:val="24"/>
        </w:rPr>
        <w:t xml:space="preserve"> (od stejného majitele) 4</w:t>
      </w:r>
      <w:r>
        <w:rPr>
          <w:sz w:val="24"/>
          <w:szCs w:val="24"/>
        </w:rPr>
        <w:t xml:space="preserve">00,-Kč  </w:t>
      </w:r>
    </w:p>
    <w:p w:rsidR="00BE4B51" w:rsidRDefault="00BE4B51" w:rsidP="00BE4B51">
      <w:pPr>
        <w:pStyle w:val="Odstavecseseznamem"/>
        <w:numPr>
          <w:ilvl w:val="0"/>
          <w:numId w:val="4"/>
        </w:numPr>
        <w:tabs>
          <w:tab w:val="left" w:pos="1530"/>
        </w:tabs>
        <w:rPr>
          <w:sz w:val="24"/>
          <w:szCs w:val="24"/>
        </w:rPr>
      </w:pPr>
      <w:r>
        <w:rPr>
          <w:b/>
          <w:sz w:val="24"/>
          <w:szCs w:val="24"/>
        </w:rPr>
        <w:t>nečlen ABA:</w:t>
      </w:r>
      <w:r>
        <w:rPr>
          <w:sz w:val="24"/>
          <w:szCs w:val="24"/>
        </w:rPr>
        <w:t xml:space="preserve"> 1. Pes 1000,- </w:t>
      </w:r>
      <w:proofErr w:type="gramStart"/>
      <w:r>
        <w:rPr>
          <w:sz w:val="24"/>
          <w:szCs w:val="24"/>
        </w:rPr>
        <w:t>Kč,   2. a další</w:t>
      </w:r>
      <w:proofErr w:type="gramEnd"/>
      <w:r>
        <w:rPr>
          <w:sz w:val="24"/>
          <w:szCs w:val="24"/>
        </w:rPr>
        <w:t xml:space="preserve"> </w:t>
      </w:r>
      <w:r w:rsidR="00DF114A">
        <w:rPr>
          <w:sz w:val="24"/>
          <w:szCs w:val="24"/>
        </w:rPr>
        <w:t xml:space="preserve">pes </w:t>
      </w:r>
      <w:r>
        <w:rPr>
          <w:sz w:val="24"/>
          <w:szCs w:val="24"/>
        </w:rPr>
        <w:t xml:space="preserve">(od stejného majitele) 500,-Kč  </w:t>
      </w:r>
    </w:p>
    <w:p w:rsidR="00DF114A" w:rsidRDefault="00DF114A" w:rsidP="00DF114A">
      <w:pPr>
        <w:pStyle w:val="Odstavecseseznamem"/>
        <w:numPr>
          <w:ilvl w:val="0"/>
          <w:numId w:val="3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Výcvik pouze sobota (nebo 1 den)</w:t>
      </w:r>
      <w:r w:rsidRPr="00DF114A">
        <w:rPr>
          <w:sz w:val="24"/>
          <w:szCs w:val="24"/>
        </w:rPr>
        <w:t xml:space="preserve">: </w:t>
      </w:r>
    </w:p>
    <w:p w:rsidR="00DF114A" w:rsidRDefault="00DF114A" w:rsidP="00DF114A">
      <w:pPr>
        <w:pStyle w:val="Odstavecseseznamem"/>
        <w:numPr>
          <w:ilvl w:val="0"/>
          <w:numId w:val="4"/>
        </w:numPr>
        <w:tabs>
          <w:tab w:val="left" w:pos="1530"/>
        </w:tabs>
        <w:rPr>
          <w:sz w:val="24"/>
          <w:szCs w:val="24"/>
        </w:rPr>
      </w:pPr>
      <w:r w:rsidRPr="00DF114A">
        <w:rPr>
          <w:b/>
          <w:sz w:val="24"/>
          <w:szCs w:val="24"/>
        </w:rPr>
        <w:t>člen ABA:</w:t>
      </w:r>
      <w:r w:rsidRPr="00DF114A">
        <w:rPr>
          <w:sz w:val="24"/>
          <w:szCs w:val="24"/>
        </w:rPr>
        <w:t xml:space="preserve">  1. Pes </w:t>
      </w:r>
      <w:r>
        <w:rPr>
          <w:sz w:val="24"/>
          <w:szCs w:val="24"/>
        </w:rPr>
        <w:t>5</w:t>
      </w:r>
      <w:r w:rsidRPr="00DF114A">
        <w:rPr>
          <w:sz w:val="24"/>
          <w:szCs w:val="24"/>
        </w:rPr>
        <w:t xml:space="preserve">00,- </w:t>
      </w:r>
      <w:proofErr w:type="gramStart"/>
      <w:r w:rsidRPr="00DF114A">
        <w:rPr>
          <w:sz w:val="24"/>
          <w:szCs w:val="24"/>
        </w:rPr>
        <w:t>Kč,   2. a další</w:t>
      </w:r>
      <w:proofErr w:type="gramEnd"/>
      <w:r w:rsidRPr="00DF114A">
        <w:rPr>
          <w:sz w:val="24"/>
          <w:szCs w:val="24"/>
        </w:rPr>
        <w:t xml:space="preserve"> (od stejného majitele) pes </w:t>
      </w:r>
      <w:r>
        <w:rPr>
          <w:sz w:val="24"/>
          <w:szCs w:val="24"/>
        </w:rPr>
        <w:t>2</w:t>
      </w:r>
      <w:r w:rsidRPr="00DF114A">
        <w:rPr>
          <w:sz w:val="24"/>
          <w:szCs w:val="24"/>
        </w:rPr>
        <w:t xml:space="preserve">00,-Kč  </w:t>
      </w:r>
    </w:p>
    <w:p w:rsidR="00DF114A" w:rsidRDefault="00DF114A" w:rsidP="00DF114A">
      <w:pPr>
        <w:pStyle w:val="Odstavecseseznamem"/>
        <w:numPr>
          <w:ilvl w:val="0"/>
          <w:numId w:val="4"/>
        </w:numPr>
        <w:tabs>
          <w:tab w:val="left" w:pos="1530"/>
        </w:tabs>
        <w:rPr>
          <w:sz w:val="24"/>
          <w:szCs w:val="24"/>
        </w:rPr>
      </w:pPr>
      <w:r w:rsidRPr="00DF114A">
        <w:rPr>
          <w:b/>
          <w:sz w:val="24"/>
          <w:szCs w:val="24"/>
        </w:rPr>
        <w:t>nečlen ABA:</w:t>
      </w:r>
      <w:r w:rsidRPr="00DF114A">
        <w:rPr>
          <w:sz w:val="24"/>
          <w:szCs w:val="24"/>
        </w:rPr>
        <w:t xml:space="preserve"> 1. Pes </w:t>
      </w:r>
      <w:r>
        <w:rPr>
          <w:sz w:val="24"/>
          <w:szCs w:val="24"/>
        </w:rPr>
        <w:t>600</w:t>
      </w:r>
      <w:r w:rsidRPr="00DF114A">
        <w:rPr>
          <w:sz w:val="24"/>
          <w:szCs w:val="24"/>
        </w:rPr>
        <w:t xml:space="preserve">,- </w:t>
      </w:r>
      <w:proofErr w:type="gramStart"/>
      <w:r w:rsidRPr="00DF114A">
        <w:rPr>
          <w:sz w:val="24"/>
          <w:szCs w:val="24"/>
        </w:rPr>
        <w:t>Kč,   2. a další</w:t>
      </w:r>
      <w:proofErr w:type="gramEnd"/>
      <w:r w:rsidRPr="00DF114A">
        <w:rPr>
          <w:sz w:val="24"/>
          <w:szCs w:val="24"/>
        </w:rPr>
        <w:t xml:space="preserve"> (od stejného majitele) pes </w:t>
      </w:r>
      <w:r>
        <w:rPr>
          <w:sz w:val="24"/>
          <w:szCs w:val="24"/>
        </w:rPr>
        <w:t>3</w:t>
      </w:r>
      <w:r w:rsidRPr="00DF114A">
        <w:rPr>
          <w:sz w:val="24"/>
          <w:szCs w:val="24"/>
        </w:rPr>
        <w:t xml:space="preserve">00,-Kč  </w:t>
      </w:r>
    </w:p>
    <w:p w:rsidR="00DF114A" w:rsidRPr="00094ABB" w:rsidRDefault="00DF114A" w:rsidP="00DF114A">
      <w:pPr>
        <w:pStyle w:val="Odstavecseseznamem"/>
        <w:numPr>
          <w:ilvl w:val="0"/>
          <w:numId w:val="2"/>
        </w:numPr>
        <w:tabs>
          <w:tab w:val="left" w:pos="1530"/>
        </w:tabs>
        <w:rPr>
          <w:b/>
          <w:sz w:val="24"/>
          <w:szCs w:val="24"/>
          <w:u w:val="single"/>
        </w:rPr>
      </w:pPr>
      <w:r w:rsidRPr="00094ABB">
        <w:rPr>
          <w:b/>
          <w:sz w:val="24"/>
          <w:szCs w:val="24"/>
          <w:u w:val="single"/>
        </w:rPr>
        <w:t xml:space="preserve">Cena za ubytování: </w:t>
      </w:r>
    </w:p>
    <w:p w:rsidR="00DF114A" w:rsidRDefault="00DF114A" w:rsidP="00DF114A">
      <w:pPr>
        <w:pStyle w:val="Odstavecseseznamem"/>
        <w:numPr>
          <w:ilvl w:val="0"/>
          <w:numId w:val="5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250,- / 1 osoba/ 1 noc</w:t>
      </w:r>
    </w:p>
    <w:p w:rsidR="00DF114A" w:rsidRDefault="00DF114A" w:rsidP="00DF114A">
      <w:pPr>
        <w:pStyle w:val="Odstavecseseznamem"/>
        <w:numPr>
          <w:ilvl w:val="0"/>
          <w:numId w:val="5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Celá chatka 800,- / 1 noc/ - pouze při obsazení min. 2 osob / pouze po předchozí telefonické domluvě (z kapacitních důvodů)</w:t>
      </w:r>
    </w:p>
    <w:p w:rsidR="00DF114A" w:rsidRDefault="00DF114A" w:rsidP="00DF114A">
      <w:pPr>
        <w:pStyle w:val="Odstavecseseznamem"/>
        <w:numPr>
          <w:ilvl w:val="0"/>
          <w:numId w:val="5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Vlastní stan </w:t>
      </w:r>
      <w:r w:rsidR="005D7A32">
        <w:rPr>
          <w:sz w:val="24"/>
          <w:szCs w:val="24"/>
        </w:rPr>
        <w:t xml:space="preserve">100,-/ noc </w:t>
      </w:r>
    </w:p>
    <w:p w:rsidR="00881996" w:rsidRDefault="00881996" w:rsidP="00DF114A">
      <w:pPr>
        <w:pStyle w:val="Odstavecseseznamem"/>
        <w:numPr>
          <w:ilvl w:val="0"/>
          <w:numId w:val="5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Vlastní karavan 200,-/noc</w:t>
      </w:r>
      <w:r w:rsidR="00A47E26">
        <w:rPr>
          <w:sz w:val="24"/>
          <w:szCs w:val="24"/>
        </w:rPr>
        <w:t xml:space="preserve"> – na dotaz</w:t>
      </w:r>
    </w:p>
    <w:p w:rsidR="00DF114A" w:rsidRPr="00DF114A" w:rsidRDefault="00DF114A" w:rsidP="00881996">
      <w:pPr>
        <w:tabs>
          <w:tab w:val="left" w:pos="1530"/>
        </w:tabs>
        <w:spacing w:after="0" w:line="240" w:lineRule="auto"/>
        <w:ind w:left="720"/>
        <w:rPr>
          <w:i/>
          <w:sz w:val="18"/>
          <w:szCs w:val="18"/>
        </w:rPr>
      </w:pPr>
      <w:r w:rsidRPr="00DF114A">
        <w:rPr>
          <w:i/>
          <w:sz w:val="18"/>
          <w:szCs w:val="18"/>
        </w:rPr>
        <w:t>Pozn.: v ceně za ubytování je zahrnuta snídaně</w:t>
      </w:r>
    </w:p>
    <w:p w:rsidR="000C0FF4" w:rsidRPr="00DF114A" w:rsidRDefault="000C0FF4" w:rsidP="00881996">
      <w:pPr>
        <w:pStyle w:val="Normlnweb"/>
        <w:spacing w:after="0" w:afterAutospacing="0"/>
        <w:rPr>
          <w:b/>
          <w:color w:val="FF0000"/>
          <w:sz w:val="22"/>
          <w:szCs w:val="22"/>
        </w:rPr>
      </w:pPr>
      <w:r w:rsidRPr="00DF114A">
        <w:rPr>
          <w:b/>
          <w:color w:val="FF0000"/>
          <w:sz w:val="22"/>
          <w:szCs w:val="22"/>
        </w:rPr>
        <w:t>V případě kratšího pobytu</w:t>
      </w:r>
      <w:r w:rsidR="00673C39" w:rsidRPr="00DF114A">
        <w:rPr>
          <w:b/>
          <w:color w:val="FF0000"/>
          <w:sz w:val="22"/>
          <w:szCs w:val="22"/>
        </w:rPr>
        <w:t xml:space="preserve"> (nebo změny pobytu)</w:t>
      </w:r>
      <w:r w:rsidRPr="00DF114A">
        <w:rPr>
          <w:b/>
          <w:color w:val="FF0000"/>
          <w:sz w:val="22"/>
          <w:szCs w:val="22"/>
        </w:rPr>
        <w:t xml:space="preserve"> se cen</w:t>
      </w:r>
      <w:r w:rsidR="00673C39" w:rsidRPr="00DF114A">
        <w:rPr>
          <w:b/>
          <w:color w:val="FF0000"/>
          <w:sz w:val="22"/>
          <w:szCs w:val="22"/>
        </w:rPr>
        <w:t>a nemění.</w:t>
      </w:r>
      <w:r w:rsidRPr="00DF114A">
        <w:rPr>
          <w:b/>
          <w:color w:val="FF0000"/>
          <w:sz w:val="22"/>
          <w:szCs w:val="22"/>
        </w:rPr>
        <w:t xml:space="preserve"> V případě neúčasti </w:t>
      </w:r>
      <w:r w:rsidR="00673C39" w:rsidRPr="00DF114A">
        <w:rPr>
          <w:b/>
          <w:color w:val="FF0000"/>
          <w:sz w:val="22"/>
          <w:szCs w:val="22"/>
        </w:rPr>
        <w:t xml:space="preserve">(či změny pobytu) </w:t>
      </w:r>
      <w:r w:rsidRPr="00DF114A">
        <w:rPr>
          <w:b/>
          <w:color w:val="FF0000"/>
          <w:sz w:val="22"/>
          <w:szCs w:val="22"/>
        </w:rPr>
        <w:t xml:space="preserve">na akci poplatek </w:t>
      </w:r>
      <w:r w:rsidR="00673C39" w:rsidRPr="00DF114A">
        <w:rPr>
          <w:b/>
          <w:color w:val="FF0000"/>
          <w:sz w:val="22"/>
          <w:szCs w:val="22"/>
        </w:rPr>
        <w:t>za víkend propadá a je nevratný!</w:t>
      </w:r>
    </w:p>
    <w:p w:rsidR="004D695C" w:rsidRDefault="004D695C" w:rsidP="00881996">
      <w:pPr>
        <w:tabs>
          <w:tab w:val="left" w:pos="1530"/>
        </w:tabs>
        <w:spacing w:after="0"/>
        <w:jc w:val="center"/>
        <w:rPr>
          <w:b/>
        </w:rPr>
      </w:pPr>
      <w:r w:rsidRPr="00CB7157">
        <w:rPr>
          <w:b/>
        </w:rPr>
        <w:t xml:space="preserve">Závazné přihlášky zasílejte na e-mail: </w:t>
      </w:r>
      <w:hyperlink r:id="rId7" w:history="1">
        <w:r w:rsidR="00D8234C" w:rsidRPr="009C5A78">
          <w:rPr>
            <w:rStyle w:val="Hypertextovodkaz"/>
            <w:b/>
          </w:rPr>
          <w:t>bandog-aba@seznam.cz</w:t>
        </w:r>
      </w:hyperlink>
      <w:r w:rsidRPr="00CB7157">
        <w:rPr>
          <w:b/>
        </w:rPr>
        <w:t>, telefon</w:t>
      </w:r>
      <w:r w:rsidR="00D8234C">
        <w:rPr>
          <w:b/>
        </w:rPr>
        <w:t xml:space="preserve"> +420</w:t>
      </w:r>
      <w:r w:rsidR="00881996">
        <w:rPr>
          <w:b/>
        </w:rPr>
        <w:t>774774175</w:t>
      </w:r>
    </w:p>
    <w:p w:rsidR="004D695C" w:rsidRDefault="004D695C" w:rsidP="00881996">
      <w:pPr>
        <w:tabs>
          <w:tab w:val="left" w:pos="1530"/>
        </w:tabs>
        <w:spacing w:after="0" w:line="240" w:lineRule="auto"/>
        <w:jc w:val="center"/>
        <w:rPr>
          <w:b/>
        </w:rPr>
      </w:pPr>
      <w:r>
        <w:rPr>
          <w:b/>
        </w:rPr>
        <w:t xml:space="preserve">Platby poukazujte na </w:t>
      </w:r>
      <w:proofErr w:type="spellStart"/>
      <w:proofErr w:type="gramStart"/>
      <w:r>
        <w:rPr>
          <w:b/>
        </w:rPr>
        <w:t>č.ú</w:t>
      </w:r>
      <w:proofErr w:type="spellEnd"/>
      <w:r>
        <w:rPr>
          <w:b/>
        </w:rPr>
        <w:t xml:space="preserve">. </w:t>
      </w:r>
      <w:r w:rsidR="00D8234C">
        <w:rPr>
          <w:b/>
        </w:rPr>
        <w:t>205262303</w:t>
      </w:r>
      <w:r>
        <w:rPr>
          <w:b/>
        </w:rPr>
        <w:t>/0</w:t>
      </w:r>
      <w:r w:rsidR="00D8234C">
        <w:rPr>
          <w:b/>
        </w:rPr>
        <w:t>3</w:t>
      </w:r>
      <w:r>
        <w:rPr>
          <w:b/>
        </w:rPr>
        <w:t>00</w:t>
      </w:r>
      <w:proofErr w:type="gramEnd"/>
      <w:r>
        <w:rPr>
          <w:b/>
        </w:rPr>
        <w:t xml:space="preserve"> / </w:t>
      </w:r>
      <w:r w:rsidR="00881996">
        <w:rPr>
          <w:b/>
        </w:rPr>
        <w:t>ČSOB bank</w:t>
      </w:r>
    </w:p>
    <w:p w:rsidR="00881996" w:rsidRDefault="00881996" w:rsidP="00881996">
      <w:pPr>
        <w:tabs>
          <w:tab w:val="left" w:pos="1530"/>
        </w:tabs>
        <w:spacing w:after="0" w:line="240" w:lineRule="auto"/>
        <w:jc w:val="center"/>
        <w:rPr>
          <w:b/>
        </w:rPr>
      </w:pPr>
      <w:r>
        <w:rPr>
          <w:b/>
        </w:rPr>
        <w:t xml:space="preserve">Zpráva pro příjemce: </w:t>
      </w:r>
      <w:r w:rsidRPr="00881996">
        <w:rPr>
          <w:i/>
        </w:rPr>
        <w:t>Vaše jméno</w:t>
      </w:r>
      <w:r>
        <w:rPr>
          <w:b/>
        </w:rPr>
        <w:t xml:space="preserve"> - Hamr</w:t>
      </w:r>
    </w:p>
    <w:p w:rsidR="004D695C" w:rsidRPr="00946034" w:rsidRDefault="004D695C" w:rsidP="00881996">
      <w:pPr>
        <w:tabs>
          <w:tab w:val="left" w:pos="1530"/>
        </w:tabs>
        <w:spacing w:after="0"/>
        <w:jc w:val="center"/>
        <w:rPr>
          <w:b/>
          <w:color w:val="FF0000"/>
        </w:rPr>
      </w:pPr>
      <w:r w:rsidRPr="00946034">
        <w:rPr>
          <w:b/>
          <w:color w:val="FF0000"/>
        </w:rPr>
        <w:t>(na přihlášky bez platby nebude brán zřetel)</w:t>
      </w:r>
    </w:p>
    <w:p w:rsidR="004D695C" w:rsidRDefault="004D695C" w:rsidP="00291E05">
      <w:pPr>
        <w:tabs>
          <w:tab w:val="left" w:pos="1530"/>
        </w:tabs>
        <w:spacing w:after="0" w:line="240" w:lineRule="auto"/>
        <w:jc w:val="center"/>
        <w:rPr>
          <w:b/>
          <w:color w:val="800000"/>
          <w:sz w:val="44"/>
          <w:szCs w:val="44"/>
          <w:u w:val="single"/>
        </w:rPr>
      </w:pPr>
      <w:r w:rsidRPr="00291E05">
        <w:rPr>
          <w:b/>
          <w:color w:val="800000"/>
          <w:sz w:val="44"/>
          <w:szCs w:val="44"/>
          <w:highlight w:val="yellow"/>
          <w:u w:val="single"/>
        </w:rPr>
        <w:t xml:space="preserve">Uzávěrka přihlášek je </w:t>
      </w:r>
      <w:proofErr w:type="gramStart"/>
      <w:r w:rsidR="005D7A32" w:rsidRPr="00291E05">
        <w:rPr>
          <w:b/>
          <w:color w:val="800000"/>
          <w:sz w:val="44"/>
          <w:szCs w:val="44"/>
          <w:highlight w:val="yellow"/>
          <w:u w:val="single"/>
        </w:rPr>
        <w:t>5</w:t>
      </w:r>
      <w:r w:rsidR="000C0FF4" w:rsidRPr="00291E05">
        <w:rPr>
          <w:b/>
          <w:color w:val="800000"/>
          <w:sz w:val="44"/>
          <w:szCs w:val="44"/>
          <w:highlight w:val="yellow"/>
          <w:u w:val="single"/>
        </w:rPr>
        <w:t>.9.201</w:t>
      </w:r>
      <w:r w:rsidR="005D7A32" w:rsidRPr="00291E05">
        <w:rPr>
          <w:b/>
          <w:color w:val="800000"/>
          <w:sz w:val="44"/>
          <w:szCs w:val="44"/>
          <w:highlight w:val="yellow"/>
          <w:u w:val="single"/>
        </w:rPr>
        <w:t>4</w:t>
      </w:r>
      <w:proofErr w:type="gramEnd"/>
    </w:p>
    <w:p w:rsidR="00291E05" w:rsidRPr="00291E05" w:rsidRDefault="00291E05" w:rsidP="00A024F9">
      <w:pPr>
        <w:tabs>
          <w:tab w:val="left" w:pos="1530"/>
        </w:tabs>
        <w:spacing w:after="0" w:line="240" w:lineRule="auto"/>
        <w:jc w:val="center"/>
        <w:rPr>
          <w:b/>
          <w:color w:val="800000"/>
          <w:sz w:val="40"/>
          <w:szCs w:val="40"/>
          <w:u w:val="single"/>
        </w:rPr>
      </w:pPr>
      <w:r w:rsidRPr="00291E05">
        <w:rPr>
          <w:b/>
          <w:color w:val="800000"/>
          <w:sz w:val="40"/>
          <w:szCs w:val="40"/>
          <w:highlight w:val="cyan"/>
          <w:u w:val="single"/>
        </w:rPr>
        <w:t>Počet účastníků výcviku je omezen!!</w:t>
      </w:r>
      <w:r w:rsidRPr="00291E05">
        <w:rPr>
          <w:b/>
          <w:color w:val="800000"/>
          <w:sz w:val="40"/>
          <w:szCs w:val="40"/>
          <w:u w:val="single"/>
        </w:rPr>
        <w:t xml:space="preserve"> </w:t>
      </w:r>
    </w:p>
    <w:p w:rsidR="00162495" w:rsidRPr="00162495" w:rsidRDefault="00162495" w:rsidP="00A024F9">
      <w:pPr>
        <w:spacing w:after="0" w:line="240" w:lineRule="auto"/>
        <w:outlineLvl w:val="2"/>
        <w:rPr>
          <w:sz w:val="24"/>
          <w:szCs w:val="24"/>
        </w:rPr>
      </w:pPr>
      <w:r w:rsidRPr="00162495">
        <w:rPr>
          <w:sz w:val="24"/>
          <w:szCs w:val="24"/>
        </w:rPr>
        <w:t>Přihlášku je nutné zaslat společně s dokladem o zaplacení částky</w:t>
      </w:r>
      <w:r w:rsidR="005D7A32">
        <w:rPr>
          <w:sz w:val="24"/>
          <w:szCs w:val="24"/>
        </w:rPr>
        <w:t xml:space="preserve"> (kopie složenky, výpis z banky, apod..)</w:t>
      </w:r>
      <w:r w:rsidRPr="00162495">
        <w:rPr>
          <w:sz w:val="24"/>
          <w:szCs w:val="24"/>
        </w:rPr>
        <w:t xml:space="preserve"> za výcvik</w:t>
      </w:r>
      <w:r w:rsidR="005D7A32">
        <w:rPr>
          <w:sz w:val="24"/>
          <w:szCs w:val="24"/>
        </w:rPr>
        <w:t xml:space="preserve"> a ubytování</w:t>
      </w:r>
      <w:r w:rsidRPr="00162495">
        <w:rPr>
          <w:sz w:val="24"/>
          <w:szCs w:val="24"/>
        </w:rPr>
        <w:t xml:space="preserve"> dle ceníku v </w:t>
      </w:r>
      <w:r w:rsidR="000C0FF4" w:rsidRPr="00673C39">
        <w:rPr>
          <w:sz w:val="24"/>
          <w:szCs w:val="24"/>
        </w:rPr>
        <w:t>propozicích</w:t>
      </w:r>
      <w:r w:rsidRPr="00162495">
        <w:rPr>
          <w:sz w:val="24"/>
          <w:szCs w:val="24"/>
        </w:rPr>
        <w:t>. Bez uhrazení platby nebude přihláška přijata!!!</w:t>
      </w:r>
    </w:p>
    <w:p w:rsidR="00162495" w:rsidRPr="00673C39" w:rsidRDefault="005D7A32" w:rsidP="005D7A32">
      <w:pPr>
        <w:spacing w:after="100" w:afterAutospacing="1" w:line="240" w:lineRule="auto"/>
        <w:jc w:val="both"/>
        <w:rPr>
          <w:sz w:val="24"/>
          <w:szCs w:val="24"/>
        </w:rPr>
      </w:pPr>
      <w:r w:rsidRPr="005D7A32">
        <w:rPr>
          <w:b/>
          <w:sz w:val="24"/>
          <w:szCs w:val="24"/>
        </w:rPr>
        <w:t>P</w:t>
      </w:r>
      <w:r w:rsidR="00162495" w:rsidRPr="005D7A32">
        <w:rPr>
          <w:b/>
          <w:sz w:val="24"/>
          <w:szCs w:val="24"/>
        </w:rPr>
        <w:t>otvrzení o platbě</w:t>
      </w:r>
      <w:r w:rsidRPr="005D7A32">
        <w:rPr>
          <w:b/>
          <w:sz w:val="24"/>
          <w:szCs w:val="24"/>
        </w:rPr>
        <w:t xml:space="preserve"> společně s vyplněnou a podepsanou přihláškou</w:t>
      </w:r>
      <w:r>
        <w:rPr>
          <w:sz w:val="24"/>
          <w:szCs w:val="24"/>
        </w:rPr>
        <w:t xml:space="preserve"> můžete zaslat </w:t>
      </w:r>
      <w:proofErr w:type="gramStart"/>
      <w:r>
        <w:rPr>
          <w:sz w:val="24"/>
          <w:szCs w:val="24"/>
        </w:rPr>
        <w:t>na                                      email</w:t>
      </w:r>
      <w:proofErr w:type="gramEnd"/>
      <w:r>
        <w:rPr>
          <w:sz w:val="24"/>
          <w:szCs w:val="24"/>
        </w:rPr>
        <w:t>: bandog-aba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seznam.cz  nebo poštou na adresu</w:t>
      </w:r>
      <w:r w:rsidR="00162495" w:rsidRPr="00162495">
        <w:rPr>
          <w:sz w:val="24"/>
          <w:szCs w:val="24"/>
        </w:rPr>
        <w:t xml:space="preserve">: </w:t>
      </w:r>
      <w:proofErr w:type="spellStart"/>
      <w:r w:rsidR="00162495" w:rsidRPr="00162495">
        <w:rPr>
          <w:sz w:val="24"/>
          <w:szCs w:val="24"/>
        </w:rPr>
        <w:t>American</w:t>
      </w:r>
      <w:proofErr w:type="spellEnd"/>
      <w:r w:rsidR="00162495" w:rsidRPr="00162495">
        <w:rPr>
          <w:sz w:val="24"/>
          <w:szCs w:val="24"/>
        </w:rPr>
        <w:t xml:space="preserve"> </w:t>
      </w:r>
      <w:proofErr w:type="spellStart"/>
      <w:r w:rsidR="00162495" w:rsidRPr="00162495">
        <w:rPr>
          <w:sz w:val="24"/>
          <w:szCs w:val="24"/>
        </w:rPr>
        <w:t>Bandog</w:t>
      </w:r>
      <w:proofErr w:type="spellEnd"/>
      <w:r w:rsidR="00162495" w:rsidRPr="00162495">
        <w:rPr>
          <w:sz w:val="24"/>
          <w:szCs w:val="24"/>
        </w:rPr>
        <w:t xml:space="preserve"> </w:t>
      </w:r>
      <w:proofErr w:type="spellStart"/>
      <w:r w:rsidR="00162495" w:rsidRPr="00162495">
        <w:rPr>
          <w:sz w:val="24"/>
          <w:szCs w:val="24"/>
        </w:rPr>
        <w:t>Asociation</w:t>
      </w:r>
      <w:proofErr w:type="spellEnd"/>
      <w:r w:rsidR="00162495" w:rsidRPr="001624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Pavla Šťastná, </w:t>
      </w:r>
      <w:r w:rsidR="00162495" w:rsidRPr="00162495">
        <w:rPr>
          <w:sz w:val="24"/>
          <w:szCs w:val="24"/>
        </w:rPr>
        <w:t>Durychova 613/10, 46001 Liberec1</w:t>
      </w:r>
      <w:r>
        <w:rPr>
          <w:sz w:val="24"/>
          <w:szCs w:val="24"/>
        </w:rPr>
        <w:t>.</w:t>
      </w:r>
    </w:p>
    <w:p w:rsidR="00162495" w:rsidRDefault="00162495" w:rsidP="00162495">
      <w:pPr>
        <w:pStyle w:val="Normlnweb"/>
        <w:rPr>
          <w:rFonts w:asciiTheme="minorHAnsi" w:eastAsiaTheme="minorHAnsi" w:hAnsiTheme="minorHAnsi" w:cstheme="minorBidi"/>
          <w:b/>
          <w:bCs/>
          <w:lang w:eastAsia="en-US"/>
        </w:rPr>
      </w:pPr>
      <w:r w:rsidRPr="00673C39">
        <w:rPr>
          <w:rFonts w:asciiTheme="minorHAnsi" w:eastAsiaTheme="minorHAnsi" w:hAnsiTheme="minorHAnsi" w:cstheme="minorBidi"/>
          <w:b/>
          <w:bCs/>
          <w:lang w:eastAsia="en-US"/>
        </w:rPr>
        <w:t>UPOZORNĚNÍ: Za veškeré škody způsobené psem, nese</w:t>
      </w:r>
      <w:r w:rsidR="005D7A32">
        <w:rPr>
          <w:rFonts w:asciiTheme="minorHAnsi" w:eastAsiaTheme="minorHAnsi" w:hAnsiTheme="minorHAnsi" w:cstheme="minorBidi"/>
          <w:b/>
          <w:bCs/>
          <w:lang w:eastAsia="en-US"/>
        </w:rPr>
        <w:t xml:space="preserve"> v plné výši</w:t>
      </w:r>
      <w:r w:rsidRPr="00673C39">
        <w:rPr>
          <w:rFonts w:asciiTheme="minorHAnsi" w:eastAsiaTheme="minorHAnsi" w:hAnsiTheme="minorHAnsi" w:cstheme="minorBidi"/>
          <w:b/>
          <w:bCs/>
          <w:lang w:eastAsia="en-US"/>
        </w:rPr>
        <w:t xml:space="preserve"> zodpovědnost majitel (držitel) psa! Každý pes na akci je povinen mít platné řádné očkování (očkovací průkazy s sebou). </w:t>
      </w:r>
      <w:r w:rsidR="00B11B74">
        <w:rPr>
          <w:rFonts w:asciiTheme="minorHAnsi" w:eastAsiaTheme="minorHAnsi" w:hAnsiTheme="minorHAnsi" w:cstheme="minorBidi"/>
          <w:b/>
          <w:bCs/>
          <w:lang w:eastAsia="en-US"/>
        </w:rPr>
        <w:t xml:space="preserve"> Výcviku se může účastnit pouze zdravý – nenakažený pes přenosnou chorobou – ručí majitel psa! </w:t>
      </w:r>
      <w:r w:rsidRPr="00673C39">
        <w:rPr>
          <w:rFonts w:asciiTheme="minorHAnsi" w:eastAsiaTheme="minorHAnsi" w:hAnsiTheme="minorHAnsi" w:cstheme="minorBidi"/>
          <w:b/>
          <w:bCs/>
          <w:lang w:eastAsia="en-US"/>
        </w:rPr>
        <w:t>Majitel psa je povinen si na akci zabezpečit psa tak, aby nedošlo ke zranění psa, člověka, či jiného psa nebo zvířete</w:t>
      </w:r>
      <w:r w:rsidR="005D7A32">
        <w:rPr>
          <w:rFonts w:asciiTheme="minorHAnsi" w:eastAsiaTheme="minorHAnsi" w:hAnsiTheme="minorHAnsi" w:cstheme="minorBidi"/>
          <w:b/>
          <w:bCs/>
          <w:lang w:eastAsia="en-US"/>
        </w:rPr>
        <w:t xml:space="preserve">, nebo poškození majetku třetí </w:t>
      </w:r>
      <w:proofErr w:type="gramStart"/>
      <w:r w:rsidR="005D7A32">
        <w:rPr>
          <w:rFonts w:asciiTheme="minorHAnsi" w:eastAsiaTheme="minorHAnsi" w:hAnsiTheme="minorHAnsi" w:cstheme="minorBidi"/>
          <w:b/>
          <w:bCs/>
          <w:lang w:eastAsia="en-US"/>
        </w:rPr>
        <w:t xml:space="preserve">osobě. </w:t>
      </w:r>
      <w:r w:rsidRPr="00673C39">
        <w:rPr>
          <w:rFonts w:asciiTheme="minorHAnsi" w:eastAsiaTheme="minorHAnsi" w:hAnsiTheme="minorHAnsi" w:cstheme="minorBidi"/>
          <w:b/>
          <w:bCs/>
          <w:lang w:eastAsia="en-US"/>
        </w:rPr>
        <w:t>!</w:t>
      </w:r>
      <w:proofErr w:type="gramEnd"/>
    </w:p>
    <w:p w:rsidR="006B7A53" w:rsidRPr="00E00D41" w:rsidRDefault="00AB236B" w:rsidP="006B7A53">
      <w:pPr>
        <w:spacing w:after="0" w:line="240" w:lineRule="auto"/>
        <w:jc w:val="center"/>
        <w:rPr>
          <w:rFonts w:ascii="Baron Kuffner CE" w:hAnsi="Baron Kuffner CE"/>
          <w:sz w:val="72"/>
          <w:szCs w:val="72"/>
        </w:rPr>
      </w:pPr>
      <w:r w:rsidRPr="00E00D41">
        <w:rPr>
          <w:rFonts w:ascii="Baron Kuffner CE" w:hAnsi="Baron Kuffner CE"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59055</wp:posOffset>
            </wp:positionV>
            <wp:extent cx="1228725" cy="666750"/>
            <wp:effectExtent l="19050" t="0" r="9525" b="0"/>
            <wp:wrapNone/>
            <wp:docPr id="4" name="Obrázek 1" descr="1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A53" w:rsidRPr="00E00D41">
        <w:rPr>
          <w:rFonts w:ascii="Baron Kuffner CE" w:hAnsi="Baron Kuffner CE"/>
          <w:sz w:val="72"/>
          <w:szCs w:val="72"/>
        </w:rPr>
        <w:t>Přihláška</w:t>
      </w:r>
    </w:p>
    <w:p w:rsidR="005D7A32" w:rsidRPr="00E00D41" w:rsidRDefault="00673C39" w:rsidP="004424EE">
      <w:pPr>
        <w:spacing w:after="0" w:line="240" w:lineRule="auto"/>
        <w:jc w:val="center"/>
        <w:rPr>
          <w:rFonts w:ascii="Baron Kuffner CE" w:hAnsi="Baron Kuffner CE"/>
          <w:sz w:val="40"/>
          <w:szCs w:val="40"/>
        </w:rPr>
      </w:pPr>
      <w:r w:rsidRPr="00877A19">
        <w:rPr>
          <w:color w:val="0000FF"/>
        </w:rPr>
        <w:t xml:space="preserve">        </w:t>
      </w:r>
      <w:r w:rsidR="006B7A53" w:rsidRPr="00E00D41">
        <w:rPr>
          <w:rFonts w:ascii="Baron Kuffner CE" w:hAnsi="Baron Kuffner CE"/>
          <w:sz w:val="40"/>
          <w:szCs w:val="40"/>
        </w:rPr>
        <w:t xml:space="preserve">Obranářský výcvikový víkend </w:t>
      </w:r>
      <w:r w:rsidR="00E00D41" w:rsidRPr="00E00D41">
        <w:rPr>
          <w:rFonts w:ascii="Baron Kuffner CE" w:hAnsi="Baron Kuffner CE"/>
          <w:sz w:val="40"/>
          <w:szCs w:val="40"/>
        </w:rPr>
        <w:t>Hamr na Jezeře</w:t>
      </w:r>
    </w:p>
    <w:p w:rsidR="006B7A53" w:rsidRDefault="005D7A32" w:rsidP="00E00D4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ascii="Baron Kuffner CE" w:hAnsi="Baron Kuffner CE"/>
          <w:sz w:val="44"/>
          <w:szCs w:val="44"/>
        </w:rPr>
        <w:t>3.10</w:t>
      </w:r>
      <w:proofErr w:type="gramEnd"/>
      <w:r>
        <w:rPr>
          <w:rFonts w:ascii="Baron Kuffner CE" w:hAnsi="Baron Kuffner CE"/>
          <w:sz w:val="44"/>
          <w:szCs w:val="44"/>
        </w:rPr>
        <w:t xml:space="preserve">. </w:t>
      </w:r>
      <w:r w:rsidR="00881996">
        <w:rPr>
          <w:rFonts w:ascii="Baron Kuffner CE" w:hAnsi="Baron Kuffner CE"/>
          <w:sz w:val="44"/>
          <w:szCs w:val="44"/>
        </w:rPr>
        <w:t>-</w:t>
      </w:r>
      <w:r>
        <w:rPr>
          <w:rFonts w:ascii="Baron Kuffner CE" w:hAnsi="Baron Kuffner CE"/>
          <w:sz w:val="44"/>
          <w:szCs w:val="44"/>
        </w:rPr>
        <w:t xml:space="preserve"> </w:t>
      </w:r>
      <w:proofErr w:type="gramStart"/>
      <w:r>
        <w:rPr>
          <w:rFonts w:ascii="Baron Kuffner CE" w:hAnsi="Baron Kuffner CE"/>
          <w:sz w:val="44"/>
          <w:szCs w:val="44"/>
        </w:rPr>
        <w:t>5.10.2014</w:t>
      </w:r>
      <w:proofErr w:type="gramEnd"/>
      <w:r w:rsidR="00E00D41">
        <w:rPr>
          <w:rFonts w:ascii="Baron Kuffner CE" w:hAnsi="Baron Kuffner CE"/>
          <w:sz w:val="44"/>
          <w:szCs w:val="44"/>
        </w:rPr>
        <w:t xml:space="preserve"> </w:t>
      </w:r>
      <w:r w:rsidR="006B7A53">
        <w:rPr>
          <w:b/>
          <w:color w:val="000000"/>
          <w:sz w:val="28"/>
          <w:szCs w:val="28"/>
        </w:rPr>
        <w:t xml:space="preserve"> </w:t>
      </w:r>
    </w:p>
    <w:p w:rsidR="004424EE" w:rsidRPr="004424EE" w:rsidRDefault="004424EE" w:rsidP="004424EE">
      <w:pPr>
        <w:tabs>
          <w:tab w:val="left" w:pos="153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424EE">
        <w:rPr>
          <w:b/>
          <w:color w:val="FF0000"/>
          <w:sz w:val="28"/>
          <w:szCs w:val="28"/>
        </w:rPr>
        <w:t xml:space="preserve">Uzávěrka přihlášek </w:t>
      </w:r>
      <w:proofErr w:type="gramStart"/>
      <w:r w:rsidR="005D7A32">
        <w:rPr>
          <w:b/>
          <w:color w:val="FF0000"/>
          <w:sz w:val="28"/>
          <w:szCs w:val="28"/>
        </w:rPr>
        <w:t>5.9.2014</w:t>
      </w:r>
      <w:proofErr w:type="gramEnd"/>
      <w:r w:rsidRPr="004424EE">
        <w:rPr>
          <w:b/>
          <w:color w:val="FF0000"/>
          <w:sz w:val="28"/>
          <w:szCs w:val="28"/>
        </w:rPr>
        <w:t>!!</w:t>
      </w:r>
    </w:p>
    <w:p w:rsidR="00673C39" w:rsidRPr="004424EE" w:rsidRDefault="00673C39" w:rsidP="004424EE">
      <w:pPr>
        <w:tabs>
          <w:tab w:val="left" w:pos="1530"/>
        </w:tabs>
        <w:spacing w:after="0" w:line="240" w:lineRule="auto"/>
        <w:rPr>
          <w:color w:val="31849B" w:themeColor="accent5" w:themeShade="BF"/>
          <w:sz w:val="18"/>
          <w:szCs w:val="18"/>
        </w:rPr>
      </w:pPr>
      <w:r w:rsidRPr="004424EE">
        <w:rPr>
          <w:b/>
          <w:color w:val="31849B" w:themeColor="accent5" w:themeShade="BF"/>
          <w:sz w:val="18"/>
          <w:szCs w:val="18"/>
        </w:rPr>
        <w:t>(</w:t>
      </w:r>
      <w:r w:rsidR="004424EE" w:rsidRPr="004424EE">
        <w:rPr>
          <w:b/>
          <w:color w:val="31849B" w:themeColor="accent5" w:themeShade="BF"/>
          <w:sz w:val="18"/>
          <w:szCs w:val="18"/>
        </w:rPr>
        <w:t>vyplňujte pouze žlutá políčka!</w:t>
      </w:r>
      <w:r w:rsidRPr="004424EE">
        <w:rPr>
          <w:b/>
          <w:color w:val="31849B" w:themeColor="accent5" w:themeShade="BF"/>
          <w:sz w:val="18"/>
          <w:szCs w:val="18"/>
        </w:rPr>
        <w:t>)</w:t>
      </w:r>
    </w:p>
    <w:tbl>
      <w:tblPr>
        <w:tblStyle w:val="Mkatabulky"/>
        <w:tblW w:w="0" w:type="auto"/>
        <w:tblLook w:val="01E0"/>
      </w:tblPr>
      <w:tblGrid>
        <w:gridCol w:w="1548"/>
        <w:gridCol w:w="3060"/>
        <w:gridCol w:w="36"/>
        <w:gridCol w:w="1044"/>
        <w:gridCol w:w="1260"/>
        <w:gridCol w:w="2340"/>
      </w:tblGrid>
      <w:tr w:rsidR="00673C39" w:rsidRPr="000B2350" w:rsidTr="00E00D41">
        <w:trPr>
          <w:trHeight w:val="224"/>
        </w:trPr>
        <w:tc>
          <w:tcPr>
            <w:tcW w:w="9288" w:type="dxa"/>
            <w:gridSpan w:val="6"/>
            <w:shd w:val="clear" w:color="auto" w:fill="CCFFFF"/>
          </w:tcPr>
          <w:p w:rsidR="00673C39" w:rsidRPr="00E00D41" w:rsidRDefault="006B7A53" w:rsidP="00CA56A4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  <w:sz w:val="24"/>
                <w:szCs w:val="24"/>
              </w:rPr>
            </w:pPr>
            <w:r w:rsidRPr="00E00D41">
              <w:rPr>
                <w:b/>
                <w:color w:val="000000"/>
                <w:sz w:val="24"/>
                <w:szCs w:val="24"/>
              </w:rPr>
              <w:t>P</w:t>
            </w:r>
            <w:r w:rsidR="00673C39" w:rsidRPr="00E00D41">
              <w:rPr>
                <w:b/>
                <w:color w:val="000000"/>
                <w:sz w:val="24"/>
                <w:szCs w:val="24"/>
              </w:rPr>
              <w:t>sovod</w:t>
            </w:r>
            <w:r w:rsidRPr="00E00D4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73C39" w:rsidTr="00881996">
        <w:trPr>
          <w:trHeight w:val="341"/>
        </w:trPr>
        <w:tc>
          <w:tcPr>
            <w:tcW w:w="1548" w:type="dxa"/>
            <w:shd w:val="clear" w:color="auto" w:fill="000080"/>
          </w:tcPr>
          <w:p w:rsidR="00673C39" w:rsidRPr="00911A7A" w:rsidRDefault="00673C39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r w:rsidRPr="00911A7A">
              <w:rPr>
                <w:color w:val="FFFF99"/>
              </w:rPr>
              <w:t>Příjmení:</w:t>
            </w:r>
          </w:p>
        </w:tc>
        <w:tc>
          <w:tcPr>
            <w:tcW w:w="3060" w:type="dxa"/>
            <w:shd w:val="clear" w:color="auto" w:fill="FFFF66"/>
          </w:tcPr>
          <w:p w:rsidR="00673C39" w:rsidRPr="00881996" w:rsidRDefault="00673C39" w:rsidP="00D35929">
            <w:pPr>
              <w:tabs>
                <w:tab w:val="left" w:pos="1530"/>
              </w:tabs>
              <w:ind w:left="360" w:hanging="360"/>
              <w:rPr>
                <w:color w:val="FFFF66"/>
                <w:highlight w:val="yellow"/>
              </w:rPr>
            </w:pPr>
          </w:p>
          <w:p w:rsidR="00673C39" w:rsidRPr="00881996" w:rsidRDefault="00673C39" w:rsidP="00D35929">
            <w:pPr>
              <w:tabs>
                <w:tab w:val="left" w:pos="1530"/>
              </w:tabs>
              <w:ind w:left="360" w:hanging="360"/>
              <w:rPr>
                <w:color w:val="FFFF66"/>
                <w:highlight w:val="yellow"/>
              </w:rPr>
            </w:pPr>
          </w:p>
        </w:tc>
        <w:tc>
          <w:tcPr>
            <w:tcW w:w="1080" w:type="dxa"/>
            <w:gridSpan w:val="2"/>
            <w:shd w:val="clear" w:color="auto" w:fill="000080"/>
          </w:tcPr>
          <w:p w:rsidR="00673C39" w:rsidRPr="00911A7A" w:rsidRDefault="00673C39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r w:rsidRPr="00911A7A">
              <w:rPr>
                <w:color w:val="FFFF99"/>
              </w:rPr>
              <w:t>Jméno:</w:t>
            </w:r>
          </w:p>
        </w:tc>
        <w:tc>
          <w:tcPr>
            <w:tcW w:w="3600" w:type="dxa"/>
            <w:gridSpan w:val="2"/>
            <w:shd w:val="clear" w:color="auto" w:fill="FFFF66"/>
          </w:tcPr>
          <w:p w:rsidR="00673C39" w:rsidRDefault="00673C39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  <w:p w:rsidR="00673C39" w:rsidRDefault="00673C39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</w:tc>
      </w:tr>
      <w:tr w:rsidR="00673C39" w:rsidTr="00881996">
        <w:trPr>
          <w:trHeight w:val="305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000080"/>
          </w:tcPr>
          <w:p w:rsidR="00673C39" w:rsidRPr="00911A7A" w:rsidRDefault="00673C39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r w:rsidRPr="00911A7A">
              <w:rPr>
                <w:color w:val="FFFF99"/>
              </w:rPr>
              <w:t>Telefon: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66"/>
          </w:tcPr>
          <w:p w:rsidR="00673C39" w:rsidRPr="00881996" w:rsidRDefault="00673C39" w:rsidP="00D35929">
            <w:pPr>
              <w:tabs>
                <w:tab w:val="left" w:pos="1530"/>
              </w:tabs>
              <w:ind w:left="360" w:hanging="360"/>
              <w:rPr>
                <w:color w:val="FFFF66"/>
                <w:highlight w:val="yellow"/>
              </w:rPr>
            </w:pPr>
          </w:p>
          <w:p w:rsidR="00673C39" w:rsidRPr="00881996" w:rsidRDefault="00673C39" w:rsidP="00D35929">
            <w:pPr>
              <w:tabs>
                <w:tab w:val="left" w:pos="1530"/>
              </w:tabs>
              <w:ind w:left="360" w:hanging="360"/>
              <w:rPr>
                <w:color w:val="FFFF66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673C39" w:rsidRPr="00911A7A" w:rsidRDefault="00673C39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r w:rsidRPr="00911A7A">
              <w:rPr>
                <w:color w:val="FFFF99"/>
              </w:rPr>
              <w:t>E-mail: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673C39" w:rsidRDefault="00673C39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  <w:p w:rsidR="00673C39" w:rsidRDefault="00673C39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</w:tc>
      </w:tr>
      <w:tr w:rsidR="00CA56A4" w:rsidTr="003E2298">
        <w:tc>
          <w:tcPr>
            <w:tcW w:w="4644" w:type="dxa"/>
            <w:gridSpan w:val="3"/>
            <w:shd w:val="clear" w:color="auto" w:fill="CCFFFF"/>
          </w:tcPr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  <w:sz w:val="28"/>
                <w:szCs w:val="28"/>
              </w:rPr>
            </w:pPr>
            <w:r w:rsidRPr="00911A7A">
              <w:rPr>
                <w:b/>
                <w:color w:val="000000"/>
                <w:sz w:val="28"/>
                <w:szCs w:val="28"/>
              </w:rPr>
              <w:t>1. pes</w:t>
            </w:r>
          </w:p>
        </w:tc>
        <w:tc>
          <w:tcPr>
            <w:tcW w:w="4644" w:type="dxa"/>
            <w:gridSpan w:val="3"/>
            <w:shd w:val="clear" w:color="auto" w:fill="CCFFFF"/>
          </w:tcPr>
          <w:p w:rsidR="00CA56A4" w:rsidRPr="00911A7A" w:rsidRDefault="00CA56A4" w:rsidP="00882924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911A7A">
              <w:rPr>
                <w:b/>
                <w:color w:val="000000"/>
                <w:sz w:val="28"/>
                <w:szCs w:val="28"/>
              </w:rPr>
              <w:t>. pes</w:t>
            </w:r>
          </w:p>
        </w:tc>
      </w:tr>
      <w:tr w:rsidR="00CA56A4" w:rsidTr="00881996">
        <w:tc>
          <w:tcPr>
            <w:tcW w:w="1548" w:type="dxa"/>
            <w:shd w:val="clear" w:color="auto" w:fill="000080"/>
          </w:tcPr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</w:p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proofErr w:type="gramStart"/>
            <w:r w:rsidRPr="00911A7A">
              <w:rPr>
                <w:color w:val="FFFF99"/>
              </w:rPr>
              <w:t>Jméno</w:t>
            </w:r>
            <w:r>
              <w:rPr>
                <w:color w:val="FFFF99"/>
              </w:rPr>
              <w:t xml:space="preserve"> </w:t>
            </w:r>
            <w:r w:rsidRPr="00911A7A">
              <w:rPr>
                <w:color w:val="FFFF99"/>
              </w:rPr>
              <w:t xml:space="preserve"> psa</w:t>
            </w:r>
            <w:proofErr w:type="gramEnd"/>
            <w:r w:rsidRPr="00911A7A">
              <w:rPr>
                <w:color w:val="FFFF99"/>
              </w:rPr>
              <w:t>:</w:t>
            </w:r>
          </w:p>
        </w:tc>
        <w:tc>
          <w:tcPr>
            <w:tcW w:w="3060" w:type="dxa"/>
            <w:shd w:val="clear" w:color="auto" w:fill="FFFF66"/>
          </w:tcPr>
          <w:p w:rsidR="00CA56A4" w:rsidRPr="00881996" w:rsidRDefault="00CA56A4" w:rsidP="00882924">
            <w:pPr>
              <w:tabs>
                <w:tab w:val="left" w:pos="1530"/>
              </w:tabs>
              <w:ind w:left="360" w:hanging="360"/>
            </w:pPr>
          </w:p>
        </w:tc>
        <w:tc>
          <w:tcPr>
            <w:tcW w:w="2340" w:type="dxa"/>
            <w:gridSpan w:val="3"/>
            <w:shd w:val="clear" w:color="auto" w:fill="000099"/>
          </w:tcPr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</w:p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proofErr w:type="gramStart"/>
            <w:r w:rsidRPr="00CA56A4">
              <w:t>Jméno  psa</w:t>
            </w:r>
            <w:proofErr w:type="gramEnd"/>
            <w:r w:rsidRPr="00CA56A4">
              <w:t>:</w:t>
            </w:r>
          </w:p>
        </w:tc>
        <w:tc>
          <w:tcPr>
            <w:tcW w:w="2340" w:type="dxa"/>
            <w:shd w:val="clear" w:color="auto" w:fill="FFFF66"/>
          </w:tcPr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</w:tc>
      </w:tr>
      <w:tr w:rsidR="00CA56A4" w:rsidTr="00881996">
        <w:tc>
          <w:tcPr>
            <w:tcW w:w="1548" w:type="dxa"/>
            <w:tcBorders>
              <w:bottom w:val="single" w:sz="4" w:space="0" w:color="auto"/>
            </w:tcBorders>
            <w:shd w:val="clear" w:color="auto" w:fill="000080"/>
          </w:tcPr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</w:p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r w:rsidRPr="00911A7A">
              <w:rPr>
                <w:color w:val="FFFF99"/>
              </w:rPr>
              <w:t xml:space="preserve">Dat. </w:t>
            </w:r>
            <w:proofErr w:type="gramStart"/>
            <w:r w:rsidRPr="00911A7A">
              <w:rPr>
                <w:color w:val="FFFF99"/>
              </w:rPr>
              <w:t>nar.</w:t>
            </w:r>
            <w:proofErr w:type="gramEnd"/>
            <w:r w:rsidRPr="00911A7A">
              <w:rPr>
                <w:color w:val="FFFF99"/>
              </w:rPr>
              <w:t xml:space="preserve"> psa: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66"/>
          </w:tcPr>
          <w:p w:rsidR="00CA56A4" w:rsidRPr="00881996" w:rsidRDefault="00CA56A4" w:rsidP="00882924">
            <w:pPr>
              <w:tabs>
                <w:tab w:val="left" w:pos="1530"/>
              </w:tabs>
              <w:ind w:left="360" w:hanging="360"/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000099"/>
          </w:tcPr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</w:p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 xml:space="preserve">Dat. </w:t>
            </w:r>
            <w:proofErr w:type="gramStart"/>
            <w:r w:rsidRPr="00CA56A4">
              <w:t>nar.</w:t>
            </w:r>
            <w:proofErr w:type="gramEnd"/>
            <w:r w:rsidRPr="00CA56A4">
              <w:t xml:space="preserve"> psa: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</w:tc>
      </w:tr>
      <w:tr w:rsidR="00C94479" w:rsidTr="00881996">
        <w:tc>
          <w:tcPr>
            <w:tcW w:w="4644" w:type="dxa"/>
            <w:gridSpan w:val="3"/>
            <w:shd w:val="clear" w:color="auto" w:fill="CCFFFF"/>
          </w:tcPr>
          <w:p w:rsidR="00C94479" w:rsidRPr="00911A7A" w:rsidRDefault="00CA56A4" w:rsidP="00D35929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C94479" w:rsidRPr="00911A7A">
              <w:rPr>
                <w:b/>
                <w:color w:val="000000"/>
                <w:sz w:val="28"/>
                <w:szCs w:val="28"/>
              </w:rPr>
              <w:t>. pes</w:t>
            </w:r>
          </w:p>
        </w:tc>
        <w:tc>
          <w:tcPr>
            <w:tcW w:w="4644" w:type="dxa"/>
            <w:gridSpan w:val="3"/>
            <w:shd w:val="clear" w:color="auto" w:fill="548DD4" w:themeFill="text2" w:themeFillTint="99"/>
          </w:tcPr>
          <w:p w:rsidR="00C94479" w:rsidRPr="00911A7A" w:rsidRDefault="00CA56A4" w:rsidP="00D35929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Další osoby</w:t>
            </w:r>
          </w:p>
        </w:tc>
      </w:tr>
      <w:tr w:rsidR="00CA56A4" w:rsidTr="00881996">
        <w:tc>
          <w:tcPr>
            <w:tcW w:w="1548" w:type="dxa"/>
            <w:shd w:val="clear" w:color="auto" w:fill="000080"/>
          </w:tcPr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</w:p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proofErr w:type="gramStart"/>
            <w:r w:rsidRPr="00911A7A">
              <w:rPr>
                <w:color w:val="FFFF99"/>
              </w:rPr>
              <w:t>Jméno</w:t>
            </w:r>
            <w:r>
              <w:rPr>
                <w:color w:val="FFFF99"/>
              </w:rPr>
              <w:t xml:space="preserve"> </w:t>
            </w:r>
            <w:r w:rsidRPr="00911A7A">
              <w:rPr>
                <w:color w:val="FFFF99"/>
              </w:rPr>
              <w:t xml:space="preserve"> psa</w:t>
            </w:r>
            <w:proofErr w:type="gramEnd"/>
            <w:r w:rsidRPr="00911A7A">
              <w:rPr>
                <w:color w:val="FFFF99"/>
              </w:rPr>
              <w:t>:</w:t>
            </w:r>
          </w:p>
        </w:tc>
        <w:tc>
          <w:tcPr>
            <w:tcW w:w="3060" w:type="dxa"/>
            <w:shd w:val="clear" w:color="auto" w:fill="FFFF66"/>
          </w:tcPr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</w:tc>
        <w:tc>
          <w:tcPr>
            <w:tcW w:w="2340" w:type="dxa"/>
            <w:gridSpan w:val="3"/>
            <w:shd w:val="clear" w:color="auto" w:fill="FFFF66"/>
          </w:tcPr>
          <w:p w:rsid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 xml:space="preserve">Jméno a příjmení: </w:t>
            </w:r>
            <w:r>
              <w:t xml:space="preserve">            </w:t>
            </w:r>
          </w:p>
          <w:p w:rsid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>(věk)</w:t>
            </w:r>
          </w:p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</w:p>
        </w:tc>
        <w:tc>
          <w:tcPr>
            <w:tcW w:w="2340" w:type="dxa"/>
            <w:shd w:val="clear" w:color="auto" w:fill="FFFF66"/>
          </w:tcPr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 xml:space="preserve">Jméno a příjmení: </w:t>
            </w:r>
          </w:p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>(věk)</w:t>
            </w:r>
          </w:p>
        </w:tc>
      </w:tr>
      <w:tr w:rsidR="00CA56A4" w:rsidTr="00881996">
        <w:tc>
          <w:tcPr>
            <w:tcW w:w="1548" w:type="dxa"/>
            <w:tcBorders>
              <w:bottom w:val="single" w:sz="4" w:space="0" w:color="auto"/>
            </w:tcBorders>
            <w:shd w:val="clear" w:color="auto" w:fill="000080"/>
          </w:tcPr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</w:p>
          <w:p w:rsidR="00CA56A4" w:rsidRPr="00911A7A" w:rsidRDefault="00CA56A4" w:rsidP="00D35929">
            <w:pPr>
              <w:tabs>
                <w:tab w:val="left" w:pos="1530"/>
              </w:tabs>
              <w:ind w:left="360" w:hanging="360"/>
              <w:rPr>
                <w:color w:val="FFFF99"/>
              </w:rPr>
            </w:pPr>
            <w:r w:rsidRPr="00911A7A">
              <w:rPr>
                <w:color w:val="FFFF99"/>
              </w:rPr>
              <w:t xml:space="preserve">Dat. </w:t>
            </w:r>
            <w:proofErr w:type="gramStart"/>
            <w:r w:rsidRPr="00911A7A">
              <w:rPr>
                <w:color w:val="FFFF99"/>
              </w:rPr>
              <w:t>nar.</w:t>
            </w:r>
            <w:proofErr w:type="gramEnd"/>
            <w:r w:rsidRPr="00911A7A">
              <w:rPr>
                <w:color w:val="FFFF99"/>
              </w:rPr>
              <w:t xml:space="preserve"> psa: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66"/>
          </w:tcPr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  <w:p w:rsidR="00CA56A4" w:rsidRDefault="00CA56A4" w:rsidP="00D35929">
            <w:pPr>
              <w:tabs>
                <w:tab w:val="left" w:pos="1530"/>
              </w:tabs>
              <w:ind w:left="360" w:hanging="360"/>
              <w:rPr>
                <w:color w:val="00000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 xml:space="preserve">Jméno a příjmení: </w:t>
            </w:r>
          </w:p>
          <w:p w:rsid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>(věk)</w:t>
            </w:r>
          </w:p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 xml:space="preserve">Jméno a příjmení: </w:t>
            </w:r>
          </w:p>
          <w:p w:rsidR="00CA56A4" w:rsidRPr="00CA56A4" w:rsidRDefault="00CA56A4" w:rsidP="00882924">
            <w:pPr>
              <w:tabs>
                <w:tab w:val="left" w:pos="1530"/>
              </w:tabs>
              <w:ind w:left="360" w:hanging="360"/>
            </w:pPr>
            <w:r w:rsidRPr="00CA56A4">
              <w:t>(věk)</w:t>
            </w:r>
          </w:p>
        </w:tc>
      </w:tr>
    </w:tbl>
    <w:tbl>
      <w:tblPr>
        <w:tblStyle w:val="Mkatabulky"/>
        <w:tblpPr w:leftFromText="141" w:rightFromText="141" w:vertAnchor="text" w:horzAnchor="margin" w:tblpY="231"/>
        <w:tblW w:w="0" w:type="auto"/>
        <w:tblLayout w:type="fixed"/>
        <w:tblLook w:val="01E0"/>
      </w:tblPr>
      <w:tblGrid>
        <w:gridCol w:w="904"/>
        <w:gridCol w:w="622"/>
        <w:gridCol w:w="283"/>
        <w:gridCol w:w="993"/>
        <w:gridCol w:w="992"/>
        <w:gridCol w:w="1134"/>
      </w:tblGrid>
      <w:tr w:rsidR="00D916B3" w:rsidTr="00D916B3">
        <w:trPr>
          <w:trHeight w:val="214"/>
        </w:trPr>
        <w:tc>
          <w:tcPr>
            <w:tcW w:w="4928" w:type="dxa"/>
            <w:gridSpan w:val="6"/>
            <w:shd w:val="clear" w:color="auto" w:fill="CCFFFF"/>
          </w:tcPr>
          <w:p w:rsidR="00D916B3" w:rsidRPr="00911A7A" w:rsidRDefault="00D916B3" w:rsidP="00D916B3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</w:rPr>
            </w:pPr>
            <w:r w:rsidRPr="00911A7A">
              <w:rPr>
                <w:b/>
                <w:color w:val="000000"/>
              </w:rPr>
              <w:t>Kalkulace ceny víkendu</w:t>
            </w:r>
            <w:r w:rsidR="00E00D41">
              <w:rPr>
                <w:b/>
                <w:color w:val="000000"/>
              </w:rPr>
              <w:t xml:space="preserve"> pro </w:t>
            </w:r>
            <w:r w:rsidR="00E00D41" w:rsidRPr="00174492">
              <w:rPr>
                <w:b/>
                <w:color w:val="FF0000"/>
              </w:rPr>
              <w:t>člena</w:t>
            </w:r>
            <w:r w:rsidR="00E00D41">
              <w:rPr>
                <w:b/>
                <w:color w:val="000000"/>
              </w:rPr>
              <w:t xml:space="preserve"> klubu ABA</w:t>
            </w:r>
            <w:r w:rsidRPr="00911A7A">
              <w:rPr>
                <w:b/>
                <w:color w:val="000000"/>
              </w:rPr>
              <w:t>:</w:t>
            </w:r>
          </w:p>
        </w:tc>
      </w:tr>
      <w:tr w:rsidR="00D916B3" w:rsidTr="00E00D41">
        <w:trPr>
          <w:trHeight w:val="428"/>
        </w:trPr>
        <w:tc>
          <w:tcPr>
            <w:tcW w:w="1809" w:type="dxa"/>
            <w:gridSpan w:val="3"/>
            <w:shd w:val="clear" w:color="auto" w:fill="000080"/>
          </w:tcPr>
          <w:p w:rsidR="00D916B3" w:rsidRPr="00D916B3" w:rsidRDefault="00D916B3" w:rsidP="00D916B3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D916B3" w:rsidRPr="007E6F13" w:rsidRDefault="007E6F13" w:rsidP="007E6F13">
            <w:pPr>
              <w:pStyle w:val="Odstavecseseznamem"/>
              <w:numPr>
                <w:ilvl w:val="0"/>
                <w:numId w:val="6"/>
              </w:num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PES (počet) </w:t>
            </w:r>
          </w:p>
        </w:tc>
        <w:tc>
          <w:tcPr>
            <w:tcW w:w="993" w:type="dxa"/>
            <w:shd w:val="clear" w:color="auto" w:fill="FFFF99"/>
          </w:tcPr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D916B3" w:rsidRPr="00D916B3" w:rsidRDefault="00D916B3" w:rsidP="00D916B3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D916B3" w:rsidRPr="00D916B3" w:rsidRDefault="00D916B3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 w:rsidR="00E00D41">
              <w:rPr>
                <w:color w:val="FFFF99"/>
                <w:sz w:val="18"/>
                <w:szCs w:val="18"/>
              </w:rPr>
              <w:t>80</w:t>
            </w:r>
            <w:r w:rsidRPr="00D916B3">
              <w:rPr>
                <w:color w:val="FFFF99"/>
                <w:sz w:val="18"/>
                <w:szCs w:val="18"/>
              </w:rPr>
              <w:t>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D916B3" w:rsidTr="00E00D41">
        <w:trPr>
          <w:trHeight w:val="442"/>
        </w:trPr>
        <w:tc>
          <w:tcPr>
            <w:tcW w:w="1809" w:type="dxa"/>
            <w:gridSpan w:val="3"/>
            <w:shd w:val="clear" w:color="auto" w:fill="000080"/>
          </w:tcPr>
          <w:p w:rsidR="00D916B3" w:rsidRPr="007E6F13" w:rsidRDefault="009C2FD2" w:rsidP="009C2FD2">
            <w:pPr>
              <w:pStyle w:val="Odstavecseseznamem"/>
              <w:numPr>
                <w:ilvl w:val="0"/>
                <w:numId w:val="6"/>
              </w:num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PES a </w:t>
            </w:r>
            <w:proofErr w:type="gramStart"/>
            <w:r>
              <w:rPr>
                <w:color w:val="FFFF99"/>
                <w:sz w:val="18"/>
                <w:szCs w:val="18"/>
              </w:rPr>
              <w:t>další  (počet</w:t>
            </w:r>
            <w:proofErr w:type="gramEnd"/>
            <w:r>
              <w:rPr>
                <w:color w:val="FFFF99"/>
                <w:sz w:val="18"/>
                <w:szCs w:val="18"/>
              </w:rPr>
              <w:t>) od stejného majitele</w:t>
            </w:r>
          </w:p>
        </w:tc>
        <w:tc>
          <w:tcPr>
            <w:tcW w:w="993" w:type="dxa"/>
            <w:shd w:val="clear" w:color="auto" w:fill="FFFF99"/>
          </w:tcPr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D916B3" w:rsidRPr="00D916B3" w:rsidRDefault="00D916B3" w:rsidP="00D916B3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D916B3" w:rsidRPr="00D916B3" w:rsidRDefault="00D916B3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 w:rsidR="00E00D41">
              <w:rPr>
                <w:color w:val="FFFF99"/>
                <w:sz w:val="18"/>
                <w:szCs w:val="18"/>
              </w:rPr>
              <w:t>400,-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D916B3" w:rsidRDefault="00D916B3" w:rsidP="00D916B3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E00D41" w:rsidTr="00E00D41">
        <w:trPr>
          <w:trHeight w:val="428"/>
        </w:trPr>
        <w:tc>
          <w:tcPr>
            <w:tcW w:w="1809" w:type="dxa"/>
            <w:gridSpan w:val="3"/>
            <w:shd w:val="clear" w:color="auto" w:fill="000080"/>
          </w:tcPr>
          <w:p w:rsidR="00E00D41" w:rsidRPr="00E00D41" w:rsidRDefault="00E00D41" w:rsidP="00E00D41">
            <w:p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1.</w:t>
            </w:r>
            <w:r w:rsidRPr="00E00D41">
              <w:rPr>
                <w:color w:val="FFFF99"/>
                <w:sz w:val="18"/>
                <w:szCs w:val="18"/>
              </w:rPr>
              <w:t xml:space="preserve"> Pes/ Výcvik 1 den: </w:t>
            </w:r>
          </w:p>
        </w:tc>
        <w:tc>
          <w:tcPr>
            <w:tcW w:w="993" w:type="dxa"/>
            <w:shd w:val="clear" w:color="auto" w:fill="FFFF99"/>
          </w:tcPr>
          <w:p w:rsidR="00E00D41" w:rsidRDefault="00E00D41" w:rsidP="00E00D41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E00D41" w:rsidRDefault="00E00D41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E00D41" w:rsidRPr="00D916B3" w:rsidRDefault="00E00D41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>
              <w:rPr>
                <w:color w:val="FFFF99"/>
                <w:sz w:val="18"/>
                <w:szCs w:val="18"/>
              </w:rPr>
              <w:t>500,-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E00D41" w:rsidRDefault="00E00D41" w:rsidP="00E00D41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E00D41" w:rsidTr="00E00D41">
        <w:trPr>
          <w:trHeight w:val="428"/>
        </w:trPr>
        <w:tc>
          <w:tcPr>
            <w:tcW w:w="1809" w:type="dxa"/>
            <w:gridSpan w:val="3"/>
            <w:shd w:val="clear" w:color="auto" w:fill="000080"/>
          </w:tcPr>
          <w:p w:rsidR="00E00D41" w:rsidRPr="00E00D41" w:rsidRDefault="009C2FD2" w:rsidP="00E00D41">
            <w:p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2.</w:t>
            </w:r>
            <w:r w:rsidRPr="00E00D41">
              <w:rPr>
                <w:color w:val="FFFF99"/>
                <w:sz w:val="18"/>
                <w:szCs w:val="18"/>
              </w:rPr>
              <w:t xml:space="preserve"> Pes</w:t>
            </w:r>
            <w:r>
              <w:rPr>
                <w:color w:val="FFFF99"/>
                <w:sz w:val="18"/>
                <w:szCs w:val="18"/>
              </w:rPr>
              <w:t xml:space="preserve"> a další </w:t>
            </w:r>
            <w:r w:rsidRPr="00E00D41">
              <w:rPr>
                <w:color w:val="FFFF99"/>
                <w:sz w:val="18"/>
                <w:szCs w:val="18"/>
              </w:rPr>
              <w:t xml:space="preserve">/ </w:t>
            </w:r>
            <w:r>
              <w:rPr>
                <w:color w:val="FFFF99"/>
                <w:sz w:val="18"/>
                <w:szCs w:val="18"/>
              </w:rPr>
              <w:t xml:space="preserve">od stejného majitele </w:t>
            </w:r>
            <w:r w:rsidRPr="00E00D41">
              <w:rPr>
                <w:color w:val="FFFF99"/>
                <w:sz w:val="18"/>
                <w:szCs w:val="18"/>
              </w:rPr>
              <w:t>Výcvik 1 den:</w:t>
            </w:r>
          </w:p>
        </w:tc>
        <w:tc>
          <w:tcPr>
            <w:tcW w:w="993" w:type="dxa"/>
            <w:shd w:val="clear" w:color="auto" w:fill="FFFF99"/>
          </w:tcPr>
          <w:p w:rsidR="00E00D41" w:rsidRDefault="00E00D41" w:rsidP="00E00D41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E00D41" w:rsidRDefault="00E00D41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E00D41" w:rsidRPr="00D916B3" w:rsidRDefault="00E00D41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>
              <w:rPr>
                <w:color w:val="FFFF99"/>
                <w:sz w:val="18"/>
                <w:szCs w:val="18"/>
              </w:rPr>
              <w:t>200,-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E00D41" w:rsidRDefault="00E00D41" w:rsidP="00E00D41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A47E26" w:rsidTr="00A47E26">
        <w:trPr>
          <w:trHeight w:val="428"/>
        </w:trPr>
        <w:tc>
          <w:tcPr>
            <w:tcW w:w="904" w:type="dxa"/>
            <w:shd w:val="clear" w:color="auto" w:fill="000080"/>
          </w:tcPr>
          <w:p w:rsidR="00A47E26" w:rsidRDefault="00A47E26" w:rsidP="0088199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Počet</w:t>
            </w:r>
          </w:p>
          <w:p w:rsidR="00A47E26" w:rsidRPr="00D916B3" w:rsidRDefault="00A47E26" w:rsidP="0088199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osob:</w:t>
            </w:r>
          </w:p>
        </w:tc>
        <w:tc>
          <w:tcPr>
            <w:tcW w:w="622" w:type="dxa"/>
            <w:shd w:val="clear" w:color="auto" w:fill="FFFF99"/>
          </w:tcPr>
          <w:p w:rsidR="00A47E26" w:rsidRPr="00D916B3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                </w:t>
            </w:r>
          </w:p>
        </w:tc>
        <w:tc>
          <w:tcPr>
            <w:tcW w:w="283" w:type="dxa"/>
            <w:shd w:val="clear" w:color="auto" w:fill="002060"/>
            <w:vAlign w:val="center"/>
          </w:tcPr>
          <w:p w:rsidR="00A47E26" w:rsidRPr="00A47E26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24"/>
                <w:szCs w:val="24"/>
              </w:rPr>
            </w:pPr>
            <w:r w:rsidRPr="00A47E26">
              <w:rPr>
                <w:color w:val="FFFF99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FFFF99"/>
          </w:tcPr>
          <w:p w:rsidR="00A47E26" w:rsidRDefault="00A47E26" w:rsidP="0088199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  <w:r w:rsidRPr="00E00D41">
              <w:rPr>
                <w:b/>
                <w:color w:val="000000"/>
                <w:sz w:val="16"/>
                <w:szCs w:val="16"/>
              </w:rPr>
              <w:t>Počet nocí:</w:t>
            </w:r>
          </w:p>
          <w:p w:rsidR="00A47E26" w:rsidRDefault="00A47E26" w:rsidP="0088199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A47E26" w:rsidRPr="00D916B3" w:rsidRDefault="00A47E26" w:rsidP="0088199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A47E26" w:rsidRPr="00D916B3" w:rsidRDefault="00A47E26" w:rsidP="0088199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 </w:t>
            </w:r>
            <w:r>
              <w:rPr>
                <w:color w:val="FFFF99"/>
                <w:sz w:val="18"/>
                <w:szCs w:val="18"/>
              </w:rPr>
              <w:t>250</w:t>
            </w:r>
            <w:r w:rsidRPr="00D916B3">
              <w:rPr>
                <w:color w:val="FFFF99"/>
                <w:sz w:val="18"/>
                <w:szCs w:val="18"/>
              </w:rPr>
              <w:t>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A47E26" w:rsidRDefault="00A47E26" w:rsidP="0088199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A47E26" w:rsidRDefault="00A47E26" w:rsidP="0088199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2463FC" w:rsidTr="00E00D41">
        <w:trPr>
          <w:trHeight w:val="428"/>
        </w:trPr>
        <w:tc>
          <w:tcPr>
            <w:tcW w:w="1809" w:type="dxa"/>
            <w:gridSpan w:val="3"/>
            <w:shd w:val="clear" w:color="auto" w:fill="000080"/>
            <w:vAlign w:val="center"/>
          </w:tcPr>
          <w:p w:rsidR="002463FC" w:rsidRPr="00D916B3" w:rsidRDefault="00E00D41" w:rsidP="002463FC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               Celá chatka: </w:t>
            </w:r>
          </w:p>
        </w:tc>
        <w:tc>
          <w:tcPr>
            <w:tcW w:w="993" w:type="dxa"/>
            <w:shd w:val="clear" w:color="auto" w:fill="FFFF99"/>
          </w:tcPr>
          <w:p w:rsidR="002463FC" w:rsidRDefault="00E00D41" w:rsidP="002463FC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  <w:r w:rsidRPr="00E00D41">
              <w:rPr>
                <w:b/>
                <w:color w:val="000000"/>
                <w:sz w:val="16"/>
                <w:szCs w:val="16"/>
              </w:rPr>
              <w:t>Počet nocí:</w:t>
            </w:r>
          </w:p>
        </w:tc>
        <w:tc>
          <w:tcPr>
            <w:tcW w:w="992" w:type="dxa"/>
            <w:shd w:val="clear" w:color="auto" w:fill="000080"/>
          </w:tcPr>
          <w:p w:rsidR="002463FC" w:rsidRPr="00D916B3" w:rsidRDefault="002463FC" w:rsidP="002463FC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2463FC" w:rsidRPr="00D916B3" w:rsidRDefault="002463FC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 </w:t>
            </w:r>
            <w:r w:rsidR="00E00D41">
              <w:rPr>
                <w:color w:val="FFFF99"/>
                <w:sz w:val="18"/>
                <w:szCs w:val="18"/>
              </w:rPr>
              <w:t>8</w:t>
            </w:r>
            <w:r w:rsidRPr="00D916B3">
              <w:rPr>
                <w:color w:val="FFFF99"/>
                <w:sz w:val="18"/>
                <w:szCs w:val="18"/>
              </w:rPr>
              <w:t>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2463FC" w:rsidRDefault="002463FC" w:rsidP="002463FC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2463FC" w:rsidTr="00E00D41">
        <w:trPr>
          <w:trHeight w:val="428"/>
        </w:trPr>
        <w:tc>
          <w:tcPr>
            <w:tcW w:w="1809" w:type="dxa"/>
            <w:gridSpan w:val="3"/>
            <w:shd w:val="clear" w:color="auto" w:fill="000080"/>
            <w:vAlign w:val="center"/>
          </w:tcPr>
          <w:p w:rsidR="002463FC" w:rsidRDefault="00E00D41" w:rsidP="002463FC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                           Stan: </w:t>
            </w:r>
          </w:p>
        </w:tc>
        <w:tc>
          <w:tcPr>
            <w:tcW w:w="993" w:type="dxa"/>
            <w:shd w:val="clear" w:color="auto" w:fill="FFFF99"/>
          </w:tcPr>
          <w:p w:rsidR="002463FC" w:rsidRPr="00E00D41" w:rsidRDefault="00E00D41" w:rsidP="00E00D41">
            <w:pPr>
              <w:tabs>
                <w:tab w:val="left" w:pos="1530"/>
              </w:tabs>
              <w:ind w:left="360" w:hanging="360"/>
              <w:rPr>
                <w:b/>
                <w:color w:val="000000"/>
                <w:sz w:val="16"/>
                <w:szCs w:val="16"/>
              </w:rPr>
            </w:pPr>
            <w:r w:rsidRPr="00E00D41">
              <w:rPr>
                <w:b/>
                <w:color w:val="000000"/>
                <w:sz w:val="16"/>
                <w:szCs w:val="16"/>
              </w:rPr>
              <w:t xml:space="preserve">Počet nocí: </w:t>
            </w:r>
          </w:p>
        </w:tc>
        <w:tc>
          <w:tcPr>
            <w:tcW w:w="992" w:type="dxa"/>
            <w:shd w:val="clear" w:color="auto" w:fill="000080"/>
          </w:tcPr>
          <w:p w:rsidR="002463FC" w:rsidRPr="00D916B3" w:rsidRDefault="002463FC" w:rsidP="002463FC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2463FC" w:rsidRPr="00D916B3" w:rsidRDefault="002463FC" w:rsidP="00E00D41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 </w:t>
            </w:r>
            <w:r w:rsidR="00E00D41">
              <w:rPr>
                <w:color w:val="FFFF99"/>
                <w:sz w:val="18"/>
                <w:szCs w:val="18"/>
              </w:rPr>
              <w:t>1</w:t>
            </w:r>
            <w:r w:rsidRPr="00D916B3">
              <w:rPr>
                <w:color w:val="FFFF99"/>
                <w:sz w:val="18"/>
                <w:szCs w:val="18"/>
              </w:rPr>
              <w:t>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2463FC" w:rsidRDefault="002463FC" w:rsidP="002463FC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2463FC" w:rsidTr="000B7291">
        <w:trPr>
          <w:trHeight w:val="428"/>
        </w:trPr>
        <w:tc>
          <w:tcPr>
            <w:tcW w:w="3794" w:type="dxa"/>
            <w:gridSpan w:val="5"/>
            <w:shd w:val="clear" w:color="auto" w:fill="000080"/>
            <w:vAlign w:val="center"/>
          </w:tcPr>
          <w:p w:rsidR="002463FC" w:rsidRPr="00D916B3" w:rsidRDefault="002463FC" w:rsidP="002463FC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2463FC">
              <w:rPr>
                <w:color w:val="FFFF99"/>
                <w:sz w:val="32"/>
                <w:szCs w:val="32"/>
              </w:rPr>
              <w:t>Cena Celkem</w:t>
            </w:r>
            <w:r>
              <w:rPr>
                <w:color w:val="FFFF99"/>
                <w:sz w:val="18"/>
                <w:szCs w:val="18"/>
              </w:rPr>
              <w:t>: …………………</w:t>
            </w:r>
            <w:proofErr w:type="gramStart"/>
            <w:r>
              <w:rPr>
                <w:color w:val="FFFF9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134" w:type="dxa"/>
            <w:shd w:val="clear" w:color="auto" w:fill="FFFF99"/>
          </w:tcPr>
          <w:p w:rsidR="002463FC" w:rsidRDefault="002463FC" w:rsidP="002463FC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</w:tbl>
    <w:p w:rsidR="004424EE" w:rsidRDefault="004424EE" w:rsidP="004424EE">
      <w:pPr>
        <w:tabs>
          <w:tab w:val="left" w:pos="1530"/>
        </w:tabs>
        <w:spacing w:after="0" w:line="240" w:lineRule="auto"/>
        <w:rPr>
          <w:b/>
          <w:color w:val="000000"/>
        </w:rPr>
      </w:pPr>
    </w:p>
    <w:tbl>
      <w:tblPr>
        <w:tblStyle w:val="Mkatabulky"/>
        <w:tblpPr w:leftFromText="141" w:rightFromText="141" w:vertAnchor="text" w:horzAnchor="margin" w:tblpXSpec="right" w:tblpY="-7"/>
        <w:tblW w:w="0" w:type="auto"/>
        <w:tblLayout w:type="fixed"/>
        <w:tblLook w:val="01E0"/>
      </w:tblPr>
      <w:tblGrid>
        <w:gridCol w:w="904"/>
        <w:gridCol w:w="622"/>
        <w:gridCol w:w="283"/>
        <w:gridCol w:w="993"/>
        <w:gridCol w:w="992"/>
        <w:gridCol w:w="1134"/>
      </w:tblGrid>
      <w:tr w:rsidR="00174492" w:rsidTr="00174492">
        <w:trPr>
          <w:trHeight w:val="214"/>
        </w:trPr>
        <w:tc>
          <w:tcPr>
            <w:tcW w:w="4928" w:type="dxa"/>
            <w:gridSpan w:val="6"/>
            <w:shd w:val="clear" w:color="auto" w:fill="CCFFFF"/>
          </w:tcPr>
          <w:p w:rsidR="00174492" w:rsidRPr="00911A7A" w:rsidRDefault="00174492" w:rsidP="00174492">
            <w:pPr>
              <w:tabs>
                <w:tab w:val="left" w:pos="1530"/>
              </w:tabs>
              <w:ind w:left="360" w:hanging="360"/>
              <w:jc w:val="center"/>
              <w:rPr>
                <w:b/>
                <w:color w:val="000000"/>
              </w:rPr>
            </w:pPr>
            <w:r w:rsidRPr="00911A7A">
              <w:rPr>
                <w:b/>
                <w:color w:val="000000"/>
              </w:rPr>
              <w:t>Kalkulace ceny víkendu</w:t>
            </w:r>
            <w:r>
              <w:rPr>
                <w:b/>
                <w:color w:val="000000"/>
              </w:rPr>
              <w:t xml:space="preserve"> pro </w:t>
            </w:r>
            <w:r w:rsidRPr="00174492">
              <w:rPr>
                <w:b/>
                <w:color w:val="FF0000"/>
              </w:rPr>
              <w:t>nečlena</w:t>
            </w:r>
            <w:r>
              <w:rPr>
                <w:b/>
                <w:color w:val="000000"/>
              </w:rPr>
              <w:t xml:space="preserve"> klubu ABA</w:t>
            </w:r>
            <w:r w:rsidRPr="00911A7A">
              <w:rPr>
                <w:b/>
                <w:color w:val="000000"/>
              </w:rPr>
              <w:t>:</w:t>
            </w:r>
          </w:p>
        </w:tc>
      </w:tr>
      <w:tr w:rsidR="00174492" w:rsidTr="00174492">
        <w:trPr>
          <w:trHeight w:val="428"/>
        </w:trPr>
        <w:tc>
          <w:tcPr>
            <w:tcW w:w="1809" w:type="dxa"/>
            <w:gridSpan w:val="3"/>
            <w:shd w:val="clear" w:color="auto" w:fill="000080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174492" w:rsidRPr="007E6F13" w:rsidRDefault="00174492" w:rsidP="00174492">
            <w:pPr>
              <w:pStyle w:val="Odstavecseseznamem"/>
              <w:numPr>
                <w:ilvl w:val="0"/>
                <w:numId w:val="9"/>
              </w:num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PES (počet) </w:t>
            </w:r>
          </w:p>
        </w:tc>
        <w:tc>
          <w:tcPr>
            <w:tcW w:w="993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>
              <w:rPr>
                <w:color w:val="FFFF99"/>
                <w:sz w:val="18"/>
                <w:szCs w:val="18"/>
              </w:rPr>
              <w:t>100</w:t>
            </w:r>
            <w:r w:rsidRPr="00D916B3">
              <w:rPr>
                <w:color w:val="FFFF99"/>
                <w:sz w:val="18"/>
                <w:szCs w:val="18"/>
              </w:rPr>
              <w:t>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174492" w:rsidTr="00174492">
        <w:trPr>
          <w:trHeight w:val="442"/>
        </w:trPr>
        <w:tc>
          <w:tcPr>
            <w:tcW w:w="1809" w:type="dxa"/>
            <w:gridSpan w:val="3"/>
            <w:shd w:val="clear" w:color="auto" w:fill="000080"/>
          </w:tcPr>
          <w:p w:rsidR="00174492" w:rsidRPr="007E6F13" w:rsidRDefault="00174492" w:rsidP="00174492">
            <w:pPr>
              <w:pStyle w:val="Odstavecseseznamem"/>
              <w:numPr>
                <w:ilvl w:val="0"/>
                <w:numId w:val="9"/>
              </w:num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PES a </w:t>
            </w:r>
            <w:proofErr w:type="gramStart"/>
            <w:r>
              <w:rPr>
                <w:color w:val="FFFF99"/>
                <w:sz w:val="18"/>
                <w:szCs w:val="18"/>
              </w:rPr>
              <w:t>další  (počet</w:t>
            </w:r>
            <w:proofErr w:type="gramEnd"/>
            <w:r>
              <w:rPr>
                <w:color w:val="FFFF99"/>
                <w:sz w:val="18"/>
                <w:szCs w:val="18"/>
              </w:rPr>
              <w:t>)</w:t>
            </w:r>
            <w:r w:rsidR="009C2FD2">
              <w:rPr>
                <w:color w:val="FFFF99"/>
                <w:sz w:val="18"/>
                <w:szCs w:val="18"/>
              </w:rPr>
              <w:t xml:space="preserve"> od stejného majitele</w:t>
            </w:r>
          </w:p>
        </w:tc>
        <w:tc>
          <w:tcPr>
            <w:tcW w:w="993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>
              <w:rPr>
                <w:color w:val="FFFF99"/>
                <w:sz w:val="18"/>
                <w:szCs w:val="18"/>
              </w:rPr>
              <w:t>500,-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174492" w:rsidTr="00174492">
        <w:trPr>
          <w:trHeight w:val="428"/>
        </w:trPr>
        <w:tc>
          <w:tcPr>
            <w:tcW w:w="1809" w:type="dxa"/>
            <w:gridSpan w:val="3"/>
            <w:shd w:val="clear" w:color="auto" w:fill="000080"/>
          </w:tcPr>
          <w:p w:rsidR="00174492" w:rsidRPr="00E00D41" w:rsidRDefault="00174492" w:rsidP="00174492">
            <w:p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1.</w:t>
            </w:r>
            <w:r w:rsidRPr="00E00D41">
              <w:rPr>
                <w:color w:val="FFFF99"/>
                <w:sz w:val="18"/>
                <w:szCs w:val="18"/>
              </w:rPr>
              <w:t xml:space="preserve"> Pes/ Výcvik 1 den: </w:t>
            </w:r>
          </w:p>
        </w:tc>
        <w:tc>
          <w:tcPr>
            <w:tcW w:w="993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>
              <w:rPr>
                <w:color w:val="FFFF99"/>
                <w:sz w:val="18"/>
                <w:szCs w:val="18"/>
              </w:rPr>
              <w:t>600,-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174492" w:rsidTr="00174492">
        <w:trPr>
          <w:trHeight w:val="428"/>
        </w:trPr>
        <w:tc>
          <w:tcPr>
            <w:tcW w:w="1809" w:type="dxa"/>
            <w:gridSpan w:val="3"/>
            <w:shd w:val="clear" w:color="auto" w:fill="000080"/>
          </w:tcPr>
          <w:p w:rsidR="00174492" w:rsidRPr="00E00D41" w:rsidRDefault="00174492" w:rsidP="00174492">
            <w:pPr>
              <w:tabs>
                <w:tab w:val="left" w:pos="1530"/>
              </w:tabs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2.</w:t>
            </w:r>
            <w:r w:rsidRPr="00E00D41">
              <w:rPr>
                <w:color w:val="FFFF99"/>
                <w:sz w:val="18"/>
                <w:szCs w:val="18"/>
              </w:rPr>
              <w:t xml:space="preserve"> Pes</w:t>
            </w:r>
            <w:r>
              <w:rPr>
                <w:color w:val="FFFF99"/>
                <w:sz w:val="18"/>
                <w:szCs w:val="18"/>
              </w:rPr>
              <w:t xml:space="preserve"> a další </w:t>
            </w:r>
            <w:r w:rsidRPr="00E00D41">
              <w:rPr>
                <w:color w:val="FFFF99"/>
                <w:sz w:val="18"/>
                <w:szCs w:val="18"/>
              </w:rPr>
              <w:t xml:space="preserve">/ </w:t>
            </w:r>
            <w:r w:rsidR="009C2FD2">
              <w:rPr>
                <w:color w:val="FFFF99"/>
                <w:sz w:val="18"/>
                <w:szCs w:val="18"/>
              </w:rPr>
              <w:t xml:space="preserve">od stejného majitele </w:t>
            </w:r>
            <w:r w:rsidRPr="00E00D41">
              <w:rPr>
                <w:color w:val="FFFF99"/>
                <w:sz w:val="18"/>
                <w:szCs w:val="18"/>
              </w:rPr>
              <w:t xml:space="preserve">Výcvik 1 den: </w:t>
            </w:r>
          </w:p>
        </w:tc>
        <w:tc>
          <w:tcPr>
            <w:tcW w:w="993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000080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</w:t>
            </w:r>
            <w:r>
              <w:rPr>
                <w:color w:val="FFFF99"/>
                <w:sz w:val="18"/>
                <w:szCs w:val="18"/>
              </w:rPr>
              <w:t>300,-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A47E26" w:rsidTr="00A47E26">
        <w:trPr>
          <w:trHeight w:val="428"/>
        </w:trPr>
        <w:tc>
          <w:tcPr>
            <w:tcW w:w="904" w:type="dxa"/>
            <w:shd w:val="clear" w:color="auto" w:fill="000080"/>
          </w:tcPr>
          <w:p w:rsidR="00A47E26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Počet</w:t>
            </w:r>
          </w:p>
          <w:p w:rsidR="00A47E26" w:rsidRPr="00D916B3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>osob:</w:t>
            </w:r>
          </w:p>
        </w:tc>
        <w:tc>
          <w:tcPr>
            <w:tcW w:w="622" w:type="dxa"/>
            <w:shd w:val="clear" w:color="auto" w:fill="FFFF99"/>
          </w:tcPr>
          <w:p w:rsidR="00A47E26" w:rsidRPr="00D916B3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002060"/>
            <w:vAlign w:val="center"/>
          </w:tcPr>
          <w:p w:rsidR="00A47E26" w:rsidRPr="00A47E26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22"/>
                <w:szCs w:val="22"/>
              </w:rPr>
            </w:pPr>
            <w:r w:rsidRPr="00A47E26">
              <w:rPr>
                <w:color w:val="FFFF99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FFFF99"/>
          </w:tcPr>
          <w:p w:rsidR="00A47E26" w:rsidRDefault="00A47E26" w:rsidP="00A47E2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  <w:r w:rsidRPr="00E00D41">
              <w:rPr>
                <w:b/>
                <w:color w:val="000000"/>
                <w:sz w:val="16"/>
                <w:szCs w:val="16"/>
              </w:rPr>
              <w:t>Počet nocí:</w:t>
            </w:r>
          </w:p>
        </w:tc>
        <w:tc>
          <w:tcPr>
            <w:tcW w:w="992" w:type="dxa"/>
            <w:shd w:val="clear" w:color="auto" w:fill="000080"/>
          </w:tcPr>
          <w:p w:rsidR="00A47E26" w:rsidRPr="00D916B3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A47E26" w:rsidRPr="00D916B3" w:rsidRDefault="00A47E26" w:rsidP="00A47E26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 </w:t>
            </w:r>
            <w:r>
              <w:rPr>
                <w:color w:val="FFFF99"/>
                <w:sz w:val="18"/>
                <w:szCs w:val="18"/>
              </w:rPr>
              <w:t>250</w:t>
            </w:r>
            <w:r w:rsidRPr="00D916B3">
              <w:rPr>
                <w:color w:val="FFFF99"/>
                <w:sz w:val="18"/>
                <w:szCs w:val="18"/>
              </w:rPr>
              <w:t>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A47E26" w:rsidRDefault="00A47E26" w:rsidP="00A47E2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  <w:p w:rsidR="00A47E26" w:rsidRDefault="00A47E26" w:rsidP="00A47E26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174492" w:rsidTr="00174492">
        <w:trPr>
          <w:trHeight w:val="428"/>
        </w:trPr>
        <w:tc>
          <w:tcPr>
            <w:tcW w:w="1809" w:type="dxa"/>
            <w:gridSpan w:val="3"/>
            <w:shd w:val="clear" w:color="auto" w:fill="000080"/>
            <w:vAlign w:val="center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               Celá chatka: </w:t>
            </w:r>
          </w:p>
        </w:tc>
        <w:tc>
          <w:tcPr>
            <w:tcW w:w="993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  <w:r w:rsidRPr="00E00D41">
              <w:rPr>
                <w:b/>
                <w:color w:val="000000"/>
                <w:sz w:val="16"/>
                <w:szCs w:val="16"/>
              </w:rPr>
              <w:t>Počet nocí:</w:t>
            </w:r>
          </w:p>
        </w:tc>
        <w:tc>
          <w:tcPr>
            <w:tcW w:w="992" w:type="dxa"/>
            <w:shd w:val="clear" w:color="auto" w:fill="000080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 </w:t>
            </w:r>
            <w:r>
              <w:rPr>
                <w:color w:val="FFFF99"/>
                <w:sz w:val="18"/>
                <w:szCs w:val="18"/>
              </w:rPr>
              <w:t>8</w:t>
            </w:r>
            <w:r w:rsidRPr="00D916B3">
              <w:rPr>
                <w:color w:val="FFFF99"/>
                <w:sz w:val="18"/>
                <w:szCs w:val="18"/>
              </w:rPr>
              <w:t>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174492" w:rsidTr="00174492">
        <w:trPr>
          <w:trHeight w:val="428"/>
        </w:trPr>
        <w:tc>
          <w:tcPr>
            <w:tcW w:w="1809" w:type="dxa"/>
            <w:gridSpan w:val="3"/>
            <w:shd w:val="clear" w:color="auto" w:fill="000080"/>
            <w:vAlign w:val="center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>
              <w:rPr>
                <w:color w:val="FFFF99"/>
                <w:sz w:val="18"/>
                <w:szCs w:val="18"/>
              </w:rPr>
              <w:t xml:space="preserve">                           Stan: </w:t>
            </w:r>
          </w:p>
        </w:tc>
        <w:tc>
          <w:tcPr>
            <w:tcW w:w="993" w:type="dxa"/>
            <w:shd w:val="clear" w:color="auto" w:fill="FFFF99"/>
          </w:tcPr>
          <w:p w:rsidR="00174492" w:rsidRPr="00E00D41" w:rsidRDefault="00174492" w:rsidP="00174492">
            <w:pPr>
              <w:tabs>
                <w:tab w:val="left" w:pos="1530"/>
              </w:tabs>
              <w:ind w:left="360" w:hanging="360"/>
              <w:rPr>
                <w:b/>
                <w:color w:val="000000"/>
                <w:sz w:val="16"/>
                <w:szCs w:val="16"/>
              </w:rPr>
            </w:pPr>
            <w:r w:rsidRPr="00E00D41">
              <w:rPr>
                <w:b/>
                <w:color w:val="000000"/>
                <w:sz w:val="16"/>
                <w:szCs w:val="16"/>
              </w:rPr>
              <w:t xml:space="preserve">Počet nocí: </w:t>
            </w:r>
          </w:p>
        </w:tc>
        <w:tc>
          <w:tcPr>
            <w:tcW w:w="992" w:type="dxa"/>
            <w:shd w:val="clear" w:color="auto" w:fill="000080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</w:p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D916B3">
              <w:rPr>
                <w:color w:val="FFFF99"/>
                <w:sz w:val="18"/>
                <w:szCs w:val="18"/>
              </w:rPr>
              <w:t xml:space="preserve"> </w:t>
            </w:r>
            <w:proofErr w:type="gramStart"/>
            <w:r w:rsidRPr="00D916B3">
              <w:rPr>
                <w:color w:val="FFFF99"/>
                <w:sz w:val="18"/>
                <w:szCs w:val="18"/>
              </w:rPr>
              <w:t xml:space="preserve">x   </w:t>
            </w:r>
            <w:r>
              <w:rPr>
                <w:color w:val="FFFF99"/>
                <w:sz w:val="18"/>
                <w:szCs w:val="18"/>
              </w:rPr>
              <w:t>1</w:t>
            </w:r>
            <w:r w:rsidRPr="00D916B3">
              <w:rPr>
                <w:color w:val="FFFF99"/>
                <w:sz w:val="18"/>
                <w:szCs w:val="18"/>
              </w:rPr>
              <w:t>00,-</w:t>
            </w:r>
            <w:proofErr w:type="gramEnd"/>
            <w:r w:rsidRPr="00D916B3">
              <w:rPr>
                <w:color w:val="FFFF99"/>
                <w:sz w:val="18"/>
                <w:szCs w:val="18"/>
              </w:rPr>
              <w:t xml:space="preserve"> Kč  =</w:t>
            </w:r>
          </w:p>
        </w:tc>
        <w:tc>
          <w:tcPr>
            <w:tcW w:w="1134" w:type="dxa"/>
            <w:shd w:val="clear" w:color="auto" w:fill="FFFF99"/>
          </w:tcPr>
          <w:p w:rsid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000000"/>
              </w:rPr>
            </w:pPr>
          </w:p>
        </w:tc>
      </w:tr>
      <w:tr w:rsidR="00174492" w:rsidTr="00174492">
        <w:trPr>
          <w:trHeight w:val="428"/>
        </w:trPr>
        <w:tc>
          <w:tcPr>
            <w:tcW w:w="3794" w:type="dxa"/>
            <w:gridSpan w:val="5"/>
            <w:shd w:val="clear" w:color="auto" w:fill="000080"/>
            <w:vAlign w:val="center"/>
          </w:tcPr>
          <w:p w:rsidR="00174492" w:rsidRPr="00D916B3" w:rsidRDefault="00174492" w:rsidP="00174492">
            <w:pPr>
              <w:tabs>
                <w:tab w:val="left" w:pos="1530"/>
              </w:tabs>
              <w:ind w:left="360" w:hanging="360"/>
              <w:rPr>
                <w:color w:val="FFFF99"/>
                <w:sz w:val="18"/>
                <w:szCs w:val="18"/>
              </w:rPr>
            </w:pPr>
            <w:r w:rsidRPr="002463FC">
              <w:rPr>
                <w:color w:val="FFFF99"/>
                <w:sz w:val="32"/>
                <w:szCs w:val="32"/>
              </w:rPr>
              <w:t>Cena Celkem</w:t>
            </w:r>
            <w:r>
              <w:rPr>
                <w:color w:val="FFFF99"/>
                <w:sz w:val="18"/>
                <w:szCs w:val="18"/>
              </w:rPr>
              <w:t>: …………………</w:t>
            </w:r>
            <w:proofErr w:type="gramStart"/>
            <w:r>
              <w:rPr>
                <w:color w:val="FFFF9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134" w:type="dxa"/>
            <w:shd w:val="clear" w:color="auto" w:fill="FFFF99"/>
          </w:tcPr>
          <w:p w:rsidR="00174492" w:rsidRPr="00174492" w:rsidRDefault="00174492" w:rsidP="00174492">
            <w:pPr>
              <w:tabs>
                <w:tab w:val="left" w:pos="1530"/>
              </w:tabs>
              <w:ind w:left="360" w:hanging="360"/>
              <w:jc w:val="right"/>
              <w:rPr>
                <w:color w:val="FF0000"/>
              </w:rPr>
            </w:pPr>
          </w:p>
        </w:tc>
      </w:tr>
    </w:tbl>
    <w:p w:rsidR="00E00D41" w:rsidRDefault="00174492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74492" w:rsidRDefault="00174492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E00D41" w:rsidRDefault="00E00D41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</w:p>
    <w:p w:rsidR="002463FC" w:rsidRPr="004424EE" w:rsidRDefault="002463FC" w:rsidP="004424EE">
      <w:pPr>
        <w:tabs>
          <w:tab w:val="left" w:pos="1530"/>
        </w:tabs>
        <w:spacing w:after="0" w:line="240" w:lineRule="auto"/>
        <w:rPr>
          <w:sz w:val="20"/>
          <w:szCs w:val="20"/>
        </w:rPr>
      </w:pPr>
      <w:r w:rsidRPr="004424EE">
        <w:rPr>
          <w:sz w:val="20"/>
          <w:szCs w:val="20"/>
        </w:rPr>
        <w:t>Závazné přihlášky zasílejte na e-mail:</w:t>
      </w:r>
      <w:r w:rsidRPr="004424EE">
        <w:t xml:space="preserve"> </w:t>
      </w:r>
      <w:hyperlink r:id="rId8" w:history="1">
        <w:r w:rsidRPr="004424EE">
          <w:rPr>
            <w:rStyle w:val="Hypertextovodkaz"/>
          </w:rPr>
          <w:t>bandog-aba@seznam.cz</w:t>
        </w:r>
      </w:hyperlink>
      <w:r w:rsidRPr="004424EE">
        <w:t xml:space="preserve">, </w:t>
      </w:r>
      <w:r w:rsidRPr="004424EE">
        <w:rPr>
          <w:sz w:val="20"/>
          <w:szCs w:val="20"/>
        </w:rPr>
        <w:t>telefon +420</w:t>
      </w:r>
      <w:r w:rsidR="00197B32">
        <w:rPr>
          <w:sz w:val="20"/>
          <w:szCs w:val="20"/>
        </w:rPr>
        <w:t>774774175</w:t>
      </w:r>
    </w:p>
    <w:p w:rsidR="002463FC" w:rsidRPr="004424EE" w:rsidRDefault="002463FC" w:rsidP="004424EE">
      <w:pPr>
        <w:tabs>
          <w:tab w:val="left" w:pos="1530"/>
        </w:tabs>
        <w:spacing w:after="0" w:line="240" w:lineRule="auto"/>
        <w:rPr>
          <w:b/>
          <w:sz w:val="20"/>
          <w:szCs w:val="20"/>
        </w:rPr>
      </w:pPr>
      <w:r w:rsidRPr="004424EE">
        <w:rPr>
          <w:b/>
          <w:sz w:val="20"/>
          <w:szCs w:val="20"/>
        </w:rPr>
        <w:t xml:space="preserve">Platby poukazujte na </w:t>
      </w:r>
      <w:proofErr w:type="spellStart"/>
      <w:proofErr w:type="gramStart"/>
      <w:r w:rsidRPr="004424EE">
        <w:rPr>
          <w:b/>
          <w:sz w:val="20"/>
          <w:szCs w:val="20"/>
        </w:rPr>
        <w:t>č.ú</w:t>
      </w:r>
      <w:proofErr w:type="spellEnd"/>
      <w:r w:rsidRPr="004424EE">
        <w:rPr>
          <w:b/>
          <w:sz w:val="20"/>
          <w:szCs w:val="20"/>
        </w:rPr>
        <w:t>. 205262303/0300</w:t>
      </w:r>
      <w:proofErr w:type="gramEnd"/>
      <w:r w:rsidRPr="004424EE">
        <w:rPr>
          <w:b/>
          <w:sz w:val="20"/>
          <w:szCs w:val="20"/>
        </w:rPr>
        <w:t xml:space="preserve">  ČSOB banka</w:t>
      </w:r>
    </w:p>
    <w:p w:rsidR="004424EE" w:rsidRPr="004424EE" w:rsidRDefault="004424EE" w:rsidP="004424EE">
      <w:pPr>
        <w:tabs>
          <w:tab w:val="left" w:pos="1530"/>
        </w:tabs>
        <w:spacing w:after="0" w:line="240" w:lineRule="auto"/>
        <w:rPr>
          <w:b/>
          <w:sz w:val="20"/>
          <w:szCs w:val="20"/>
        </w:rPr>
      </w:pPr>
      <w:r w:rsidRPr="004424EE">
        <w:rPr>
          <w:b/>
          <w:sz w:val="20"/>
          <w:szCs w:val="20"/>
        </w:rPr>
        <w:t xml:space="preserve">Zpráva pro </w:t>
      </w:r>
      <w:proofErr w:type="gramStart"/>
      <w:r w:rsidRPr="004424EE">
        <w:rPr>
          <w:b/>
          <w:sz w:val="20"/>
          <w:szCs w:val="20"/>
        </w:rPr>
        <w:t>příjemce : Vaše</w:t>
      </w:r>
      <w:proofErr w:type="gramEnd"/>
      <w:r w:rsidRPr="004424EE">
        <w:rPr>
          <w:b/>
          <w:sz w:val="20"/>
          <w:szCs w:val="20"/>
        </w:rPr>
        <w:t xml:space="preserve"> jméno a příjmení</w:t>
      </w:r>
      <w:r w:rsidR="00022B63">
        <w:rPr>
          <w:b/>
          <w:sz w:val="20"/>
          <w:szCs w:val="20"/>
        </w:rPr>
        <w:t xml:space="preserve"> - Hamr</w:t>
      </w:r>
      <w:r>
        <w:rPr>
          <w:b/>
          <w:sz w:val="20"/>
          <w:szCs w:val="20"/>
        </w:rPr>
        <w:t xml:space="preserve">! </w:t>
      </w:r>
      <w:bookmarkStart w:id="0" w:name="_GoBack"/>
      <w:bookmarkEnd w:id="0"/>
    </w:p>
    <w:p w:rsidR="00162495" w:rsidRDefault="002463FC" w:rsidP="004424EE">
      <w:pPr>
        <w:pStyle w:val="Normlnweb"/>
        <w:rPr>
          <w:color w:val="FF0000"/>
          <w:sz w:val="20"/>
          <w:szCs w:val="20"/>
        </w:rPr>
      </w:pPr>
      <w:r w:rsidRPr="004424EE">
        <w:rPr>
          <w:color w:val="FF0000"/>
          <w:sz w:val="20"/>
          <w:szCs w:val="20"/>
        </w:rPr>
        <w:t xml:space="preserve"> </w:t>
      </w:r>
      <w:r w:rsidR="004424EE" w:rsidRPr="004424EE">
        <w:rPr>
          <w:color w:val="FF0000"/>
          <w:sz w:val="20"/>
          <w:szCs w:val="20"/>
        </w:rPr>
        <w:t>Na</w:t>
      </w:r>
      <w:r w:rsidR="00673C39" w:rsidRPr="004424EE">
        <w:rPr>
          <w:color w:val="FF0000"/>
          <w:sz w:val="20"/>
          <w:szCs w:val="20"/>
        </w:rPr>
        <w:t xml:space="preserve"> přihlášky bez platby nebude brán zřetel</w:t>
      </w:r>
      <w:r w:rsidR="004424EE" w:rsidRPr="004424EE">
        <w:rPr>
          <w:color w:val="FF0000"/>
          <w:sz w:val="20"/>
          <w:szCs w:val="20"/>
        </w:rPr>
        <w:t xml:space="preserve">. </w:t>
      </w:r>
      <w:r w:rsidR="004424EE" w:rsidRPr="00673C39">
        <w:rPr>
          <w:color w:val="FF0000"/>
          <w:sz w:val="20"/>
          <w:szCs w:val="20"/>
        </w:rPr>
        <w:t>V případě kratšího pobytu (nebo změny pobytu) se cena nemění. V případě neúčasti (či změny pobytu) na akci poplatek za víkend propadá a je nevratný</w:t>
      </w:r>
      <w:r w:rsidR="004424EE">
        <w:rPr>
          <w:color w:val="FF0000"/>
          <w:sz w:val="20"/>
          <w:szCs w:val="20"/>
        </w:rPr>
        <w:t>.</w:t>
      </w:r>
    </w:p>
    <w:p w:rsidR="004424EE" w:rsidRPr="004424EE" w:rsidRDefault="004424EE" w:rsidP="004424EE">
      <w:pPr>
        <w:pStyle w:val="Normlnweb"/>
        <w:rPr>
          <w:sz w:val="20"/>
          <w:szCs w:val="20"/>
        </w:rPr>
      </w:pPr>
      <w:r w:rsidRPr="004424EE">
        <w:rPr>
          <w:sz w:val="20"/>
          <w:szCs w:val="20"/>
        </w:rPr>
        <w:t>V ……. ……</w:t>
      </w:r>
      <w:proofErr w:type="gramStart"/>
      <w:r w:rsidRPr="004424EE">
        <w:rPr>
          <w:sz w:val="20"/>
          <w:szCs w:val="20"/>
        </w:rPr>
        <w:t>…..…</w:t>
      </w:r>
      <w:proofErr w:type="gramEnd"/>
      <w:r w:rsidRPr="004424EE">
        <w:rPr>
          <w:sz w:val="20"/>
          <w:szCs w:val="20"/>
        </w:rPr>
        <w:t xml:space="preserve">…………….. dne……………..………… 2013 </w:t>
      </w:r>
    </w:p>
    <w:p w:rsidR="00E00D41" w:rsidRPr="004424EE" w:rsidRDefault="004424EE" w:rsidP="004424EE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24EE">
        <w:rPr>
          <w:sz w:val="20"/>
          <w:szCs w:val="20"/>
        </w:rPr>
        <w:t>Podpis:</w:t>
      </w:r>
    </w:p>
    <w:sectPr w:rsidR="00E00D41" w:rsidRPr="004424EE" w:rsidSect="00D15E85">
      <w:pgSz w:w="11906" w:h="16838"/>
      <w:pgMar w:top="567" w:right="720" w:bottom="69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on Kuffner CE">
    <w:altName w:val="Trebuchet MS"/>
    <w:panose1 w:val="020B0603050302020204"/>
    <w:charset w:val="EE"/>
    <w:family w:val="swiss"/>
    <w:pitch w:val="variable"/>
    <w:sig w:usb0="800000A7" w:usb1="0000004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B0"/>
    <w:multiLevelType w:val="hybridMultilevel"/>
    <w:tmpl w:val="FB6019E0"/>
    <w:lvl w:ilvl="0" w:tplc="80B899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7B06"/>
    <w:multiLevelType w:val="multilevel"/>
    <w:tmpl w:val="3300F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93E117E"/>
    <w:multiLevelType w:val="hybridMultilevel"/>
    <w:tmpl w:val="FD86B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1921"/>
    <w:multiLevelType w:val="hybridMultilevel"/>
    <w:tmpl w:val="3410DA2A"/>
    <w:lvl w:ilvl="0" w:tplc="AFF84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B72AD"/>
    <w:multiLevelType w:val="hybridMultilevel"/>
    <w:tmpl w:val="FD86B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7B06"/>
    <w:multiLevelType w:val="hybridMultilevel"/>
    <w:tmpl w:val="FD86B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33D"/>
    <w:multiLevelType w:val="hybridMultilevel"/>
    <w:tmpl w:val="8460C8A0"/>
    <w:lvl w:ilvl="0" w:tplc="36409382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4D27"/>
    <w:multiLevelType w:val="hybridMultilevel"/>
    <w:tmpl w:val="C96EFBDA"/>
    <w:lvl w:ilvl="0" w:tplc="84344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95208"/>
    <w:multiLevelType w:val="hybridMultilevel"/>
    <w:tmpl w:val="81A04BB2"/>
    <w:lvl w:ilvl="0" w:tplc="24F2AB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495"/>
    <w:rsid w:val="00022B63"/>
    <w:rsid w:val="00094ABB"/>
    <w:rsid w:val="000C0FF4"/>
    <w:rsid w:val="00162495"/>
    <w:rsid w:val="00174492"/>
    <w:rsid w:val="00197B32"/>
    <w:rsid w:val="002463FC"/>
    <w:rsid w:val="00291E05"/>
    <w:rsid w:val="004424EE"/>
    <w:rsid w:val="004D695C"/>
    <w:rsid w:val="005D1291"/>
    <w:rsid w:val="005D7A32"/>
    <w:rsid w:val="00673C39"/>
    <w:rsid w:val="006B7A53"/>
    <w:rsid w:val="007062F6"/>
    <w:rsid w:val="007E6F13"/>
    <w:rsid w:val="007F5055"/>
    <w:rsid w:val="00832622"/>
    <w:rsid w:val="00881996"/>
    <w:rsid w:val="00887933"/>
    <w:rsid w:val="00932026"/>
    <w:rsid w:val="00980892"/>
    <w:rsid w:val="009C2FD2"/>
    <w:rsid w:val="009F6A6F"/>
    <w:rsid w:val="00A024F9"/>
    <w:rsid w:val="00A47E26"/>
    <w:rsid w:val="00AB236B"/>
    <w:rsid w:val="00B11B74"/>
    <w:rsid w:val="00BE4B51"/>
    <w:rsid w:val="00C6546F"/>
    <w:rsid w:val="00C94479"/>
    <w:rsid w:val="00CA56A4"/>
    <w:rsid w:val="00D15E85"/>
    <w:rsid w:val="00D8234C"/>
    <w:rsid w:val="00D90FE0"/>
    <w:rsid w:val="00D916B3"/>
    <w:rsid w:val="00DF114A"/>
    <w:rsid w:val="00DF62DF"/>
    <w:rsid w:val="00E00D41"/>
    <w:rsid w:val="00E5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33B"/>
  </w:style>
  <w:style w:type="paragraph" w:styleId="Nadpis3">
    <w:name w:val="heading 3"/>
    <w:basedOn w:val="Normln"/>
    <w:link w:val="Nadpis3Char"/>
    <w:uiPriority w:val="9"/>
    <w:qFormat/>
    <w:rsid w:val="00162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2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62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6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249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2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62495"/>
    <w:rPr>
      <w:b/>
      <w:bCs/>
    </w:rPr>
  </w:style>
  <w:style w:type="paragraph" w:styleId="Odstavecseseznamem">
    <w:name w:val="List Paragraph"/>
    <w:basedOn w:val="Normln"/>
    <w:uiPriority w:val="34"/>
    <w:qFormat/>
    <w:rsid w:val="000C0FF4"/>
    <w:pPr>
      <w:ind w:left="720"/>
      <w:contextualSpacing/>
    </w:pPr>
  </w:style>
  <w:style w:type="table" w:styleId="Mkatabulky">
    <w:name w:val="Table Grid"/>
    <w:basedOn w:val="Normlntabulka"/>
    <w:rsid w:val="0067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og-ab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og-ab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2013-07-18T19:03:00Z</cp:lastPrinted>
  <dcterms:created xsi:type="dcterms:W3CDTF">2014-05-26T20:07:00Z</dcterms:created>
  <dcterms:modified xsi:type="dcterms:W3CDTF">2014-05-26T20:07:00Z</dcterms:modified>
</cp:coreProperties>
</file>